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8AC" w:rsidRDefault="00A658AC" w:rsidP="00A658AC">
      <w:pPr>
        <w:spacing w:after="0"/>
        <w:jc w:val="center"/>
        <w:rPr>
          <w:rFonts w:ascii="Times New Roman" w:hAnsi="Times New Roman"/>
          <w:b/>
          <w:sz w:val="24"/>
        </w:rPr>
      </w:pPr>
      <w:r>
        <w:rPr>
          <w:rFonts w:ascii="Times New Roman" w:hAnsi="Times New Roman"/>
          <w:b/>
          <w:noProof/>
          <w:sz w:val="24"/>
        </w:rPr>
        <w:drawing>
          <wp:inline distT="0" distB="0" distL="0" distR="0">
            <wp:extent cx="5940425" cy="8486049"/>
            <wp:effectExtent l="1905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5940425" cy="8486049"/>
                    </a:xfrm>
                    <a:prstGeom prst="rect">
                      <a:avLst/>
                    </a:prstGeom>
                    <a:noFill/>
                    <a:ln w="9525">
                      <a:noFill/>
                      <a:miter lim="800000"/>
                      <a:headEnd/>
                      <a:tailEnd/>
                    </a:ln>
                  </pic:spPr>
                </pic:pic>
              </a:graphicData>
            </a:graphic>
          </wp:inline>
        </w:drawing>
      </w:r>
    </w:p>
    <w:p w:rsidR="00A658AC" w:rsidRDefault="00A658AC" w:rsidP="00A658AC">
      <w:pPr>
        <w:spacing w:after="0"/>
        <w:jc w:val="center"/>
        <w:rPr>
          <w:rFonts w:ascii="Times New Roman" w:hAnsi="Times New Roman"/>
          <w:b/>
          <w:sz w:val="24"/>
        </w:rPr>
      </w:pPr>
    </w:p>
    <w:p w:rsidR="00A658AC" w:rsidRDefault="00A658AC" w:rsidP="00A658AC">
      <w:pPr>
        <w:spacing w:after="0"/>
        <w:jc w:val="center"/>
        <w:rPr>
          <w:rFonts w:ascii="Times New Roman" w:hAnsi="Times New Roman"/>
          <w:b/>
          <w:sz w:val="24"/>
        </w:rPr>
      </w:pPr>
    </w:p>
    <w:p w:rsidR="00A658AC" w:rsidRDefault="00A658AC" w:rsidP="00A658AC">
      <w:pPr>
        <w:spacing w:after="0"/>
        <w:jc w:val="center"/>
        <w:rPr>
          <w:rFonts w:ascii="Times New Roman" w:hAnsi="Times New Roman"/>
          <w:b/>
          <w:sz w:val="24"/>
        </w:rPr>
      </w:pPr>
    </w:p>
    <w:p w:rsidR="00947BEB" w:rsidRDefault="00CC180C" w:rsidP="00A658AC">
      <w:pPr>
        <w:spacing w:after="0"/>
        <w:jc w:val="center"/>
        <w:rPr>
          <w:rFonts w:ascii="Times New Roman" w:hAnsi="Times New Roman"/>
          <w:b/>
          <w:sz w:val="24"/>
        </w:rPr>
      </w:pPr>
      <w:r>
        <w:rPr>
          <w:rFonts w:ascii="Times New Roman" w:hAnsi="Times New Roman"/>
          <w:b/>
          <w:sz w:val="24"/>
        </w:rPr>
        <w:lastRenderedPageBreak/>
        <w:t>Оглавление</w:t>
      </w:r>
    </w:p>
    <w:p w:rsidR="00947BEB" w:rsidRDefault="00947BEB">
      <w:pPr>
        <w:spacing w:after="0" w:line="240" w:lineRule="auto"/>
        <w:ind w:firstLine="567"/>
        <w:jc w:val="center"/>
        <w:rPr>
          <w:rFonts w:ascii="Times New Roman" w:hAnsi="Times New Roman"/>
          <w:b/>
          <w:sz w:val="24"/>
        </w:rPr>
      </w:pPr>
    </w:p>
    <w:tbl>
      <w:tblPr>
        <w:tblW w:w="0" w:type="auto"/>
        <w:tblLayout w:type="fixed"/>
        <w:tblLook w:val="04A0"/>
      </w:tblPr>
      <w:tblGrid>
        <w:gridCol w:w="788"/>
        <w:gridCol w:w="8099"/>
        <w:gridCol w:w="468"/>
      </w:tblGrid>
      <w:tr w:rsidR="00947BEB">
        <w:trPr>
          <w:trHeight w:val="278"/>
        </w:trPr>
        <w:tc>
          <w:tcPr>
            <w:tcW w:w="788" w:type="dxa"/>
          </w:tcPr>
          <w:p w:rsidR="00947BEB" w:rsidRDefault="00CC180C">
            <w:pPr>
              <w:spacing w:after="0"/>
              <w:rPr>
                <w:rFonts w:ascii="Times New Roman" w:hAnsi="Times New Roman"/>
                <w:sz w:val="24"/>
              </w:rPr>
            </w:pPr>
            <w:r>
              <w:rPr>
                <w:rFonts w:ascii="Times New Roman" w:hAnsi="Times New Roman"/>
                <w:b/>
                <w:sz w:val="24"/>
              </w:rPr>
              <w:t>1.</w:t>
            </w:r>
          </w:p>
        </w:tc>
        <w:tc>
          <w:tcPr>
            <w:tcW w:w="8099" w:type="dxa"/>
          </w:tcPr>
          <w:p w:rsidR="00947BEB" w:rsidRDefault="00CC180C">
            <w:pPr>
              <w:spacing w:after="0"/>
              <w:rPr>
                <w:rFonts w:ascii="Times New Roman" w:hAnsi="Times New Roman"/>
                <w:b/>
                <w:sz w:val="24"/>
              </w:rPr>
            </w:pPr>
            <w:r>
              <w:rPr>
                <w:rFonts w:ascii="Times New Roman" w:hAnsi="Times New Roman"/>
                <w:b/>
                <w:sz w:val="24"/>
              </w:rPr>
              <w:t>Раздел 1. «Комплекс основных характеристик программы»</w:t>
            </w:r>
          </w:p>
        </w:tc>
        <w:tc>
          <w:tcPr>
            <w:tcW w:w="468" w:type="dxa"/>
          </w:tcPr>
          <w:p w:rsidR="00947BEB" w:rsidRDefault="00947BEB">
            <w:pPr>
              <w:spacing w:after="0"/>
              <w:rPr>
                <w:rFonts w:ascii="Times New Roman" w:hAnsi="Times New Roman"/>
                <w:sz w:val="24"/>
              </w:rPr>
            </w:pPr>
          </w:p>
        </w:tc>
      </w:tr>
      <w:tr w:rsidR="00947BEB">
        <w:trPr>
          <w:trHeight w:val="292"/>
        </w:trPr>
        <w:tc>
          <w:tcPr>
            <w:tcW w:w="788" w:type="dxa"/>
          </w:tcPr>
          <w:p w:rsidR="00947BEB" w:rsidRDefault="00CC180C">
            <w:pPr>
              <w:spacing w:after="0"/>
              <w:rPr>
                <w:rFonts w:ascii="Times New Roman" w:hAnsi="Times New Roman"/>
                <w:sz w:val="24"/>
              </w:rPr>
            </w:pPr>
            <w:r>
              <w:rPr>
                <w:rFonts w:ascii="Times New Roman" w:hAnsi="Times New Roman"/>
                <w:sz w:val="24"/>
              </w:rPr>
              <w:t>1.1.</w:t>
            </w:r>
          </w:p>
        </w:tc>
        <w:tc>
          <w:tcPr>
            <w:tcW w:w="8099" w:type="dxa"/>
          </w:tcPr>
          <w:p w:rsidR="00947BEB" w:rsidRDefault="00CC180C">
            <w:pPr>
              <w:spacing w:after="0"/>
              <w:rPr>
                <w:rFonts w:ascii="Times New Roman" w:hAnsi="Times New Roman"/>
                <w:sz w:val="24"/>
              </w:rPr>
            </w:pPr>
            <w:r>
              <w:rPr>
                <w:rFonts w:ascii="Times New Roman" w:hAnsi="Times New Roman"/>
                <w:sz w:val="24"/>
              </w:rPr>
              <w:t>Пояснительная записка……………………………………………………..</w:t>
            </w:r>
          </w:p>
        </w:tc>
        <w:tc>
          <w:tcPr>
            <w:tcW w:w="468" w:type="dxa"/>
          </w:tcPr>
          <w:p w:rsidR="00947BEB" w:rsidRDefault="00CC180C">
            <w:pPr>
              <w:spacing w:after="0"/>
              <w:rPr>
                <w:rFonts w:ascii="Times New Roman" w:hAnsi="Times New Roman"/>
                <w:sz w:val="24"/>
              </w:rPr>
            </w:pPr>
            <w:r>
              <w:rPr>
                <w:rFonts w:ascii="Times New Roman" w:hAnsi="Times New Roman"/>
                <w:sz w:val="24"/>
              </w:rPr>
              <w:t>3</w:t>
            </w:r>
          </w:p>
        </w:tc>
      </w:tr>
      <w:tr w:rsidR="00947BEB">
        <w:trPr>
          <w:trHeight w:val="292"/>
        </w:trPr>
        <w:tc>
          <w:tcPr>
            <w:tcW w:w="788" w:type="dxa"/>
          </w:tcPr>
          <w:p w:rsidR="00947BEB" w:rsidRDefault="00CC180C">
            <w:pPr>
              <w:spacing w:after="0"/>
              <w:rPr>
                <w:rFonts w:ascii="Times New Roman" w:hAnsi="Times New Roman"/>
                <w:sz w:val="24"/>
              </w:rPr>
            </w:pPr>
            <w:r>
              <w:rPr>
                <w:rFonts w:ascii="Times New Roman" w:hAnsi="Times New Roman"/>
                <w:sz w:val="24"/>
              </w:rPr>
              <w:t>1.2.</w:t>
            </w:r>
          </w:p>
        </w:tc>
        <w:tc>
          <w:tcPr>
            <w:tcW w:w="8099" w:type="dxa"/>
          </w:tcPr>
          <w:p w:rsidR="00947BEB" w:rsidRDefault="00CC180C">
            <w:pPr>
              <w:spacing w:after="0"/>
              <w:rPr>
                <w:rFonts w:ascii="Times New Roman" w:hAnsi="Times New Roman"/>
                <w:sz w:val="24"/>
              </w:rPr>
            </w:pPr>
            <w:r>
              <w:rPr>
                <w:rFonts w:ascii="Times New Roman" w:hAnsi="Times New Roman"/>
                <w:sz w:val="24"/>
              </w:rPr>
              <w:t>Цели и задачи программы «Волейбол»………….</w:t>
            </w:r>
          </w:p>
        </w:tc>
        <w:tc>
          <w:tcPr>
            <w:tcW w:w="468" w:type="dxa"/>
          </w:tcPr>
          <w:p w:rsidR="00947BEB" w:rsidRDefault="00CC180C">
            <w:pPr>
              <w:spacing w:after="0"/>
              <w:rPr>
                <w:rFonts w:ascii="Times New Roman" w:hAnsi="Times New Roman"/>
                <w:sz w:val="24"/>
              </w:rPr>
            </w:pPr>
            <w:r>
              <w:rPr>
                <w:rFonts w:ascii="Times New Roman" w:hAnsi="Times New Roman"/>
                <w:sz w:val="24"/>
              </w:rPr>
              <w:t>5</w:t>
            </w:r>
          </w:p>
        </w:tc>
      </w:tr>
      <w:tr w:rsidR="00947BEB">
        <w:trPr>
          <w:trHeight w:val="292"/>
        </w:trPr>
        <w:tc>
          <w:tcPr>
            <w:tcW w:w="788" w:type="dxa"/>
          </w:tcPr>
          <w:p w:rsidR="00947BEB" w:rsidRDefault="00CC180C">
            <w:pPr>
              <w:spacing w:after="0"/>
              <w:rPr>
                <w:rFonts w:ascii="Times New Roman" w:hAnsi="Times New Roman"/>
                <w:sz w:val="24"/>
              </w:rPr>
            </w:pPr>
            <w:r>
              <w:rPr>
                <w:rFonts w:ascii="Times New Roman" w:hAnsi="Times New Roman"/>
                <w:sz w:val="24"/>
              </w:rPr>
              <w:t>1.3.</w:t>
            </w:r>
          </w:p>
        </w:tc>
        <w:tc>
          <w:tcPr>
            <w:tcW w:w="8099" w:type="dxa"/>
          </w:tcPr>
          <w:p w:rsidR="00947BEB" w:rsidRDefault="00CC180C">
            <w:pPr>
              <w:spacing w:after="0"/>
              <w:rPr>
                <w:rFonts w:ascii="Times New Roman" w:hAnsi="Times New Roman"/>
                <w:sz w:val="24"/>
              </w:rPr>
            </w:pPr>
            <w:r>
              <w:rPr>
                <w:rFonts w:ascii="Times New Roman" w:hAnsi="Times New Roman"/>
                <w:sz w:val="24"/>
              </w:rPr>
              <w:t>Содержание программы ……………………………...………………….....</w:t>
            </w:r>
          </w:p>
        </w:tc>
        <w:tc>
          <w:tcPr>
            <w:tcW w:w="468" w:type="dxa"/>
          </w:tcPr>
          <w:p w:rsidR="00947BEB" w:rsidRDefault="00CC180C">
            <w:pPr>
              <w:spacing w:after="0"/>
              <w:rPr>
                <w:rFonts w:ascii="Times New Roman" w:hAnsi="Times New Roman"/>
                <w:sz w:val="24"/>
              </w:rPr>
            </w:pPr>
            <w:r>
              <w:rPr>
                <w:rFonts w:ascii="Times New Roman" w:hAnsi="Times New Roman"/>
                <w:sz w:val="24"/>
              </w:rPr>
              <w:t>5</w:t>
            </w:r>
          </w:p>
        </w:tc>
      </w:tr>
      <w:tr w:rsidR="00947BEB">
        <w:trPr>
          <w:trHeight w:val="292"/>
        </w:trPr>
        <w:tc>
          <w:tcPr>
            <w:tcW w:w="788" w:type="dxa"/>
          </w:tcPr>
          <w:p w:rsidR="00947BEB" w:rsidRDefault="00CC180C">
            <w:pPr>
              <w:spacing w:after="0"/>
              <w:rPr>
                <w:rFonts w:ascii="Times New Roman" w:hAnsi="Times New Roman"/>
                <w:sz w:val="24"/>
              </w:rPr>
            </w:pPr>
            <w:r>
              <w:rPr>
                <w:rFonts w:ascii="Times New Roman" w:hAnsi="Times New Roman"/>
                <w:sz w:val="24"/>
              </w:rPr>
              <w:t>1.3.1.</w:t>
            </w:r>
          </w:p>
        </w:tc>
        <w:tc>
          <w:tcPr>
            <w:tcW w:w="8099" w:type="dxa"/>
          </w:tcPr>
          <w:p w:rsidR="00947BEB" w:rsidRDefault="00CC180C">
            <w:pPr>
              <w:spacing w:after="0"/>
              <w:rPr>
                <w:rFonts w:ascii="Times New Roman" w:hAnsi="Times New Roman"/>
                <w:sz w:val="24"/>
              </w:rPr>
            </w:pPr>
            <w:r>
              <w:rPr>
                <w:rFonts w:ascii="Times New Roman" w:hAnsi="Times New Roman"/>
                <w:sz w:val="24"/>
              </w:rPr>
              <w:t>Учебный план…………….…………………................................................</w:t>
            </w:r>
          </w:p>
        </w:tc>
        <w:tc>
          <w:tcPr>
            <w:tcW w:w="468" w:type="dxa"/>
          </w:tcPr>
          <w:p w:rsidR="00947BEB" w:rsidRDefault="00CC180C">
            <w:pPr>
              <w:spacing w:after="0"/>
              <w:rPr>
                <w:rFonts w:ascii="Times New Roman" w:hAnsi="Times New Roman"/>
                <w:sz w:val="24"/>
              </w:rPr>
            </w:pPr>
            <w:r>
              <w:rPr>
                <w:rFonts w:ascii="Times New Roman" w:hAnsi="Times New Roman"/>
                <w:sz w:val="24"/>
              </w:rPr>
              <w:t>5</w:t>
            </w:r>
          </w:p>
        </w:tc>
      </w:tr>
      <w:tr w:rsidR="00947BEB">
        <w:trPr>
          <w:trHeight w:val="292"/>
        </w:trPr>
        <w:tc>
          <w:tcPr>
            <w:tcW w:w="788" w:type="dxa"/>
          </w:tcPr>
          <w:p w:rsidR="00947BEB" w:rsidRDefault="00CC180C">
            <w:pPr>
              <w:spacing w:after="0"/>
              <w:rPr>
                <w:rFonts w:ascii="Times New Roman" w:hAnsi="Times New Roman"/>
                <w:sz w:val="24"/>
              </w:rPr>
            </w:pPr>
            <w:r>
              <w:rPr>
                <w:rFonts w:ascii="Times New Roman" w:hAnsi="Times New Roman"/>
                <w:sz w:val="24"/>
              </w:rPr>
              <w:t>1.3.2.</w:t>
            </w:r>
          </w:p>
        </w:tc>
        <w:tc>
          <w:tcPr>
            <w:tcW w:w="8099" w:type="dxa"/>
          </w:tcPr>
          <w:p w:rsidR="00947BEB" w:rsidRDefault="00CC180C">
            <w:pPr>
              <w:spacing w:after="0"/>
              <w:rPr>
                <w:rFonts w:ascii="Times New Roman" w:hAnsi="Times New Roman"/>
                <w:sz w:val="24"/>
              </w:rPr>
            </w:pPr>
            <w:r>
              <w:rPr>
                <w:rFonts w:ascii="Times New Roman" w:hAnsi="Times New Roman"/>
                <w:sz w:val="24"/>
              </w:rPr>
              <w:t>Содержание учебного плана………………………………………………..</w:t>
            </w:r>
          </w:p>
        </w:tc>
        <w:tc>
          <w:tcPr>
            <w:tcW w:w="468" w:type="dxa"/>
          </w:tcPr>
          <w:p w:rsidR="00947BEB" w:rsidRDefault="00CC180C">
            <w:pPr>
              <w:spacing w:after="0"/>
              <w:rPr>
                <w:rFonts w:ascii="Times New Roman" w:hAnsi="Times New Roman"/>
                <w:sz w:val="24"/>
              </w:rPr>
            </w:pPr>
            <w:r>
              <w:rPr>
                <w:rFonts w:ascii="Times New Roman" w:hAnsi="Times New Roman"/>
                <w:sz w:val="24"/>
              </w:rPr>
              <w:t>6</w:t>
            </w:r>
          </w:p>
        </w:tc>
      </w:tr>
      <w:tr w:rsidR="00947BEB">
        <w:trPr>
          <w:trHeight w:val="292"/>
        </w:trPr>
        <w:tc>
          <w:tcPr>
            <w:tcW w:w="788" w:type="dxa"/>
          </w:tcPr>
          <w:p w:rsidR="00947BEB" w:rsidRDefault="00CC180C">
            <w:pPr>
              <w:spacing w:after="0"/>
              <w:rPr>
                <w:rFonts w:ascii="Times New Roman" w:hAnsi="Times New Roman"/>
                <w:sz w:val="24"/>
              </w:rPr>
            </w:pPr>
            <w:r>
              <w:rPr>
                <w:rFonts w:ascii="Times New Roman" w:hAnsi="Times New Roman"/>
                <w:sz w:val="24"/>
              </w:rPr>
              <w:t>1.4.</w:t>
            </w:r>
          </w:p>
        </w:tc>
        <w:tc>
          <w:tcPr>
            <w:tcW w:w="8099" w:type="dxa"/>
          </w:tcPr>
          <w:p w:rsidR="00947BEB" w:rsidRDefault="00CC180C">
            <w:pPr>
              <w:spacing w:after="0"/>
              <w:rPr>
                <w:rFonts w:ascii="Times New Roman" w:hAnsi="Times New Roman"/>
                <w:sz w:val="24"/>
              </w:rPr>
            </w:pPr>
            <w:r>
              <w:rPr>
                <w:rFonts w:ascii="Times New Roman" w:hAnsi="Times New Roman"/>
                <w:sz w:val="24"/>
              </w:rPr>
              <w:t>Планируемые результаты………………</w:t>
            </w:r>
          </w:p>
        </w:tc>
        <w:tc>
          <w:tcPr>
            <w:tcW w:w="468" w:type="dxa"/>
          </w:tcPr>
          <w:p w:rsidR="00947BEB" w:rsidRDefault="00CC180C">
            <w:pPr>
              <w:spacing w:after="0"/>
              <w:rPr>
                <w:rFonts w:ascii="Times New Roman" w:hAnsi="Times New Roman"/>
                <w:sz w:val="24"/>
              </w:rPr>
            </w:pPr>
            <w:r>
              <w:rPr>
                <w:rFonts w:ascii="Times New Roman" w:hAnsi="Times New Roman"/>
                <w:sz w:val="24"/>
              </w:rPr>
              <w:t>7</w:t>
            </w:r>
          </w:p>
        </w:tc>
      </w:tr>
      <w:tr w:rsidR="00947BEB">
        <w:trPr>
          <w:trHeight w:val="292"/>
        </w:trPr>
        <w:tc>
          <w:tcPr>
            <w:tcW w:w="788" w:type="dxa"/>
          </w:tcPr>
          <w:p w:rsidR="00947BEB" w:rsidRDefault="00CC180C">
            <w:pPr>
              <w:spacing w:after="0"/>
              <w:rPr>
                <w:rFonts w:ascii="Times New Roman" w:hAnsi="Times New Roman"/>
                <w:sz w:val="24"/>
              </w:rPr>
            </w:pPr>
            <w:r>
              <w:rPr>
                <w:rFonts w:ascii="Times New Roman" w:hAnsi="Times New Roman"/>
                <w:b/>
                <w:sz w:val="24"/>
              </w:rPr>
              <w:t>2</w:t>
            </w:r>
            <w:r>
              <w:rPr>
                <w:rFonts w:ascii="Times New Roman" w:hAnsi="Times New Roman"/>
                <w:sz w:val="24"/>
              </w:rPr>
              <w:t xml:space="preserve">. </w:t>
            </w:r>
          </w:p>
        </w:tc>
        <w:tc>
          <w:tcPr>
            <w:tcW w:w="8099" w:type="dxa"/>
          </w:tcPr>
          <w:p w:rsidR="00947BEB" w:rsidRDefault="00CC180C">
            <w:pPr>
              <w:spacing w:after="0" w:line="240" w:lineRule="auto"/>
              <w:rPr>
                <w:rFonts w:ascii="Times New Roman" w:hAnsi="Times New Roman"/>
                <w:b/>
                <w:sz w:val="24"/>
              </w:rPr>
            </w:pPr>
            <w:r>
              <w:rPr>
                <w:rFonts w:ascii="Times New Roman" w:hAnsi="Times New Roman"/>
                <w:b/>
                <w:sz w:val="24"/>
              </w:rPr>
              <w:t>Раздел 2. «Комплекс организационно-педагогических условий»</w:t>
            </w:r>
          </w:p>
        </w:tc>
        <w:tc>
          <w:tcPr>
            <w:tcW w:w="468" w:type="dxa"/>
          </w:tcPr>
          <w:p w:rsidR="00947BEB" w:rsidRDefault="00947BEB">
            <w:pPr>
              <w:spacing w:after="0"/>
              <w:rPr>
                <w:rFonts w:ascii="Times New Roman" w:hAnsi="Times New Roman"/>
                <w:sz w:val="24"/>
              </w:rPr>
            </w:pPr>
          </w:p>
        </w:tc>
      </w:tr>
      <w:tr w:rsidR="00947BEB">
        <w:trPr>
          <w:trHeight w:val="292"/>
        </w:trPr>
        <w:tc>
          <w:tcPr>
            <w:tcW w:w="788" w:type="dxa"/>
          </w:tcPr>
          <w:p w:rsidR="00947BEB" w:rsidRDefault="00CC180C">
            <w:pPr>
              <w:spacing w:after="0"/>
              <w:rPr>
                <w:rFonts w:ascii="Times New Roman" w:hAnsi="Times New Roman"/>
                <w:sz w:val="24"/>
              </w:rPr>
            </w:pPr>
            <w:r>
              <w:rPr>
                <w:rFonts w:ascii="Times New Roman" w:hAnsi="Times New Roman"/>
                <w:sz w:val="24"/>
              </w:rPr>
              <w:t>2.1.</w:t>
            </w:r>
          </w:p>
        </w:tc>
        <w:tc>
          <w:tcPr>
            <w:tcW w:w="8099" w:type="dxa"/>
          </w:tcPr>
          <w:p w:rsidR="00947BEB" w:rsidRDefault="00CC180C">
            <w:pPr>
              <w:spacing w:after="0" w:line="240" w:lineRule="auto"/>
              <w:rPr>
                <w:rFonts w:ascii="Times New Roman" w:hAnsi="Times New Roman"/>
                <w:sz w:val="24"/>
              </w:rPr>
            </w:pPr>
            <w:r>
              <w:rPr>
                <w:rFonts w:ascii="Times New Roman" w:hAnsi="Times New Roman"/>
                <w:sz w:val="24"/>
              </w:rPr>
              <w:t>Календарный учебный график…………………………………………….</w:t>
            </w:r>
          </w:p>
        </w:tc>
        <w:tc>
          <w:tcPr>
            <w:tcW w:w="468" w:type="dxa"/>
          </w:tcPr>
          <w:p w:rsidR="00947BEB" w:rsidRDefault="00CC180C">
            <w:pPr>
              <w:spacing w:after="0"/>
              <w:rPr>
                <w:rFonts w:ascii="Times New Roman" w:hAnsi="Times New Roman"/>
                <w:sz w:val="24"/>
              </w:rPr>
            </w:pPr>
            <w:r>
              <w:rPr>
                <w:rFonts w:ascii="Times New Roman" w:hAnsi="Times New Roman"/>
                <w:sz w:val="24"/>
              </w:rPr>
              <w:t>8</w:t>
            </w:r>
          </w:p>
        </w:tc>
      </w:tr>
      <w:tr w:rsidR="00947BEB">
        <w:trPr>
          <w:trHeight w:val="292"/>
        </w:trPr>
        <w:tc>
          <w:tcPr>
            <w:tcW w:w="788" w:type="dxa"/>
          </w:tcPr>
          <w:p w:rsidR="00947BEB" w:rsidRDefault="00CC180C">
            <w:pPr>
              <w:spacing w:after="0"/>
              <w:rPr>
                <w:rFonts w:ascii="Times New Roman" w:hAnsi="Times New Roman"/>
                <w:sz w:val="24"/>
              </w:rPr>
            </w:pPr>
            <w:r>
              <w:rPr>
                <w:rFonts w:ascii="Times New Roman" w:hAnsi="Times New Roman"/>
                <w:sz w:val="24"/>
              </w:rPr>
              <w:t>2.2.</w:t>
            </w:r>
          </w:p>
        </w:tc>
        <w:tc>
          <w:tcPr>
            <w:tcW w:w="8099" w:type="dxa"/>
          </w:tcPr>
          <w:p w:rsidR="00947BEB" w:rsidRDefault="00CC180C">
            <w:pPr>
              <w:spacing w:after="0"/>
              <w:rPr>
                <w:rFonts w:ascii="Times New Roman" w:hAnsi="Times New Roman"/>
                <w:sz w:val="24"/>
              </w:rPr>
            </w:pPr>
            <w:r>
              <w:rPr>
                <w:rFonts w:ascii="Times New Roman" w:hAnsi="Times New Roman"/>
                <w:sz w:val="24"/>
              </w:rPr>
              <w:t>Условия реализации программы.………………………………………….</w:t>
            </w:r>
          </w:p>
        </w:tc>
        <w:tc>
          <w:tcPr>
            <w:tcW w:w="468" w:type="dxa"/>
          </w:tcPr>
          <w:p w:rsidR="00947BEB" w:rsidRDefault="00CC180C">
            <w:pPr>
              <w:spacing w:after="0"/>
              <w:rPr>
                <w:rFonts w:ascii="Times New Roman" w:hAnsi="Times New Roman"/>
                <w:sz w:val="24"/>
              </w:rPr>
            </w:pPr>
            <w:r>
              <w:rPr>
                <w:rFonts w:ascii="Times New Roman" w:hAnsi="Times New Roman"/>
                <w:sz w:val="24"/>
              </w:rPr>
              <w:t>8</w:t>
            </w:r>
          </w:p>
        </w:tc>
      </w:tr>
      <w:tr w:rsidR="00947BEB">
        <w:trPr>
          <w:trHeight w:val="292"/>
        </w:trPr>
        <w:tc>
          <w:tcPr>
            <w:tcW w:w="788" w:type="dxa"/>
          </w:tcPr>
          <w:p w:rsidR="00947BEB" w:rsidRDefault="00CC180C">
            <w:pPr>
              <w:spacing w:after="0"/>
              <w:rPr>
                <w:rFonts w:ascii="Times New Roman" w:hAnsi="Times New Roman"/>
                <w:sz w:val="24"/>
              </w:rPr>
            </w:pPr>
            <w:r>
              <w:rPr>
                <w:rFonts w:ascii="Times New Roman" w:hAnsi="Times New Roman"/>
                <w:sz w:val="24"/>
              </w:rPr>
              <w:t>2.3.</w:t>
            </w:r>
          </w:p>
        </w:tc>
        <w:tc>
          <w:tcPr>
            <w:tcW w:w="8099" w:type="dxa"/>
          </w:tcPr>
          <w:p w:rsidR="00947BEB" w:rsidRDefault="00CC180C">
            <w:pPr>
              <w:spacing w:after="0"/>
              <w:rPr>
                <w:rFonts w:ascii="Times New Roman" w:hAnsi="Times New Roman"/>
                <w:sz w:val="24"/>
              </w:rPr>
            </w:pPr>
            <w:r>
              <w:rPr>
                <w:rFonts w:ascii="Times New Roman" w:hAnsi="Times New Roman"/>
                <w:sz w:val="24"/>
              </w:rPr>
              <w:t>Формы аттестации и оценочные материалы………………………………</w:t>
            </w:r>
          </w:p>
        </w:tc>
        <w:tc>
          <w:tcPr>
            <w:tcW w:w="468" w:type="dxa"/>
          </w:tcPr>
          <w:p w:rsidR="00947BEB" w:rsidRDefault="00CC180C">
            <w:pPr>
              <w:spacing w:after="0"/>
              <w:rPr>
                <w:rFonts w:ascii="Times New Roman" w:hAnsi="Times New Roman"/>
                <w:sz w:val="24"/>
              </w:rPr>
            </w:pPr>
            <w:r>
              <w:rPr>
                <w:rFonts w:ascii="Times New Roman" w:hAnsi="Times New Roman"/>
                <w:sz w:val="24"/>
              </w:rPr>
              <w:t>9</w:t>
            </w:r>
          </w:p>
        </w:tc>
      </w:tr>
      <w:tr w:rsidR="00947BEB">
        <w:trPr>
          <w:trHeight w:val="292"/>
        </w:trPr>
        <w:tc>
          <w:tcPr>
            <w:tcW w:w="788" w:type="dxa"/>
          </w:tcPr>
          <w:p w:rsidR="00947BEB" w:rsidRDefault="00CC180C">
            <w:pPr>
              <w:spacing w:after="0"/>
              <w:rPr>
                <w:rFonts w:ascii="Times New Roman" w:hAnsi="Times New Roman"/>
                <w:sz w:val="24"/>
              </w:rPr>
            </w:pPr>
            <w:r>
              <w:rPr>
                <w:rFonts w:ascii="Times New Roman" w:hAnsi="Times New Roman"/>
                <w:sz w:val="24"/>
              </w:rPr>
              <w:t>2.4.</w:t>
            </w:r>
          </w:p>
        </w:tc>
        <w:tc>
          <w:tcPr>
            <w:tcW w:w="8099" w:type="dxa"/>
          </w:tcPr>
          <w:p w:rsidR="00947BEB" w:rsidRDefault="00CC180C">
            <w:pPr>
              <w:spacing w:after="0"/>
              <w:rPr>
                <w:rFonts w:ascii="Times New Roman" w:hAnsi="Times New Roman"/>
                <w:sz w:val="24"/>
              </w:rPr>
            </w:pPr>
            <w:r>
              <w:rPr>
                <w:rFonts w:ascii="Times New Roman" w:hAnsi="Times New Roman"/>
                <w:sz w:val="24"/>
              </w:rPr>
              <w:t>Методические материалы ………………....................................................</w:t>
            </w:r>
          </w:p>
        </w:tc>
        <w:tc>
          <w:tcPr>
            <w:tcW w:w="468" w:type="dxa"/>
          </w:tcPr>
          <w:p w:rsidR="00947BEB" w:rsidRDefault="00CC180C">
            <w:pPr>
              <w:spacing w:after="0"/>
              <w:rPr>
                <w:rFonts w:ascii="Times New Roman" w:hAnsi="Times New Roman"/>
                <w:sz w:val="24"/>
              </w:rPr>
            </w:pPr>
            <w:r>
              <w:rPr>
                <w:rFonts w:ascii="Times New Roman" w:hAnsi="Times New Roman"/>
                <w:sz w:val="24"/>
              </w:rPr>
              <w:t>10</w:t>
            </w:r>
          </w:p>
        </w:tc>
      </w:tr>
      <w:tr w:rsidR="00947BEB">
        <w:trPr>
          <w:trHeight w:val="278"/>
        </w:trPr>
        <w:tc>
          <w:tcPr>
            <w:tcW w:w="788" w:type="dxa"/>
          </w:tcPr>
          <w:p w:rsidR="00947BEB" w:rsidRDefault="00CC180C">
            <w:pPr>
              <w:spacing w:after="0"/>
              <w:rPr>
                <w:rFonts w:ascii="Times New Roman" w:hAnsi="Times New Roman"/>
                <w:b/>
                <w:sz w:val="24"/>
              </w:rPr>
            </w:pPr>
            <w:r>
              <w:rPr>
                <w:rFonts w:ascii="Times New Roman" w:hAnsi="Times New Roman"/>
                <w:b/>
                <w:sz w:val="24"/>
              </w:rPr>
              <w:t>3.</w:t>
            </w:r>
          </w:p>
        </w:tc>
        <w:tc>
          <w:tcPr>
            <w:tcW w:w="8099" w:type="dxa"/>
          </w:tcPr>
          <w:p w:rsidR="00947BEB" w:rsidRDefault="00CC180C">
            <w:pPr>
              <w:spacing w:after="0" w:line="240" w:lineRule="auto"/>
              <w:rPr>
                <w:rFonts w:ascii="Times New Roman" w:hAnsi="Times New Roman"/>
                <w:b/>
                <w:sz w:val="24"/>
              </w:rPr>
            </w:pPr>
            <w:r>
              <w:rPr>
                <w:rFonts w:ascii="Times New Roman" w:hAnsi="Times New Roman"/>
                <w:b/>
                <w:sz w:val="24"/>
              </w:rPr>
              <w:t xml:space="preserve">Список литературы </w:t>
            </w:r>
            <w:r>
              <w:rPr>
                <w:rFonts w:ascii="Times New Roman" w:hAnsi="Times New Roman"/>
                <w:sz w:val="24"/>
              </w:rPr>
              <w:t>……………………………………………………….</w:t>
            </w:r>
          </w:p>
        </w:tc>
        <w:tc>
          <w:tcPr>
            <w:tcW w:w="468" w:type="dxa"/>
          </w:tcPr>
          <w:p w:rsidR="00947BEB" w:rsidRDefault="00CC180C">
            <w:pPr>
              <w:spacing w:after="0"/>
              <w:rPr>
                <w:rFonts w:ascii="Times New Roman" w:hAnsi="Times New Roman"/>
                <w:sz w:val="24"/>
              </w:rPr>
            </w:pPr>
            <w:r>
              <w:rPr>
                <w:rFonts w:ascii="Times New Roman" w:hAnsi="Times New Roman"/>
                <w:sz w:val="24"/>
              </w:rPr>
              <w:t>11</w:t>
            </w:r>
          </w:p>
        </w:tc>
      </w:tr>
      <w:tr w:rsidR="00947BEB">
        <w:trPr>
          <w:trHeight w:val="278"/>
        </w:trPr>
        <w:tc>
          <w:tcPr>
            <w:tcW w:w="788" w:type="dxa"/>
          </w:tcPr>
          <w:p w:rsidR="00947BEB" w:rsidRDefault="00CC180C">
            <w:pPr>
              <w:spacing w:after="0"/>
              <w:rPr>
                <w:rFonts w:ascii="Times New Roman" w:hAnsi="Times New Roman"/>
                <w:b/>
                <w:sz w:val="24"/>
              </w:rPr>
            </w:pPr>
            <w:r>
              <w:rPr>
                <w:rFonts w:ascii="Times New Roman" w:hAnsi="Times New Roman"/>
                <w:b/>
                <w:sz w:val="24"/>
              </w:rPr>
              <w:t>4.</w:t>
            </w:r>
          </w:p>
        </w:tc>
        <w:tc>
          <w:tcPr>
            <w:tcW w:w="8099" w:type="dxa"/>
          </w:tcPr>
          <w:p w:rsidR="00947BEB" w:rsidRDefault="00CC180C">
            <w:pPr>
              <w:spacing w:after="0" w:line="240" w:lineRule="auto"/>
              <w:rPr>
                <w:rFonts w:ascii="Times New Roman" w:hAnsi="Times New Roman"/>
                <w:b/>
                <w:sz w:val="24"/>
              </w:rPr>
            </w:pPr>
            <w:r>
              <w:rPr>
                <w:rFonts w:ascii="Times New Roman" w:hAnsi="Times New Roman"/>
                <w:b/>
                <w:sz w:val="24"/>
              </w:rPr>
              <w:t>Приложение 1</w:t>
            </w:r>
            <w:r>
              <w:rPr>
                <w:rFonts w:ascii="Times New Roman" w:hAnsi="Times New Roman"/>
                <w:sz w:val="24"/>
              </w:rPr>
              <w:t>. Рабочая программа................................................................</w:t>
            </w:r>
          </w:p>
        </w:tc>
        <w:tc>
          <w:tcPr>
            <w:tcW w:w="468" w:type="dxa"/>
          </w:tcPr>
          <w:p w:rsidR="00947BEB" w:rsidRDefault="00CC180C">
            <w:pPr>
              <w:spacing w:after="0"/>
              <w:rPr>
                <w:rFonts w:ascii="Times New Roman" w:hAnsi="Times New Roman"/>
                <w:sz w:val="24"/>
              </w:rPr>
            </w:pPr>
            <w:r>
              <w:rPr>
                <w:rFonts w:ascii="Times New Roman" w:hAnsi="Times New Roman"/>
                <w:sz w:val="24"/>
              </w:rPr>
              <w:t>12</w:t>
            </w:r>
          </w:p>
        </w:tc>
      </w:tr>
      <w:tr w:rsidR="00947BEB">
        <w:trPr>
          <w:trHeight w:val="278"/>
        </w:trPr>
        <w:tc>
          <w:tcPr>
            <w:tcW w:w="788" w:type="dxa"/>
          </w:tcPr>
          <w:p w:rsidR="00947BEB" w:rsidRDefault="00947BEB">
            <w:pPr>
              <w:spacing w:after="0"/>
              <w:rPr>
                <w:rFonts w:ascii="Times New Roman" w:hAnsi="Times New Roman"/>
                <w:b/>
                <w:sz w:val="24"/>
              </w:rPr>
            </w:pPr>
          </w:p>
        </w:tc>
        <w:tc>
          <w:tcPr>
            <w:tcW w:w="8099" w:type="dxa"/>
          </w:tcPr>
          <w:p w:rsidR="00947BEB" w:rsidRDefault="00CC180C">
            <w:pPr>
              <w:spacing w:after="0" w:line="240" w:lineRule="auto"/>
              <w:rPr>
                <w:rFonts w:ascii="Times New Roman" w:hAnsi="Times New Roman"/>
                <w:sz w:val="24"/>
              </w:rPr>
            </w:pPr>
            <w:r>
              <w:rPr>
                <w:rFonts w:ascii="Times New Roman" w:hAnsi="Times New Roman"/>
                <w:b/>
                <w:sz w:val="24"/>
              </w:rPr>
              <w:t xml:space="preserve">Приложение 2. </w:t>
            </w:r>
            <w:r>
              <w:rPr>
                <w:rFonts w:ascii="Times New Roman" w:hAnsi="Times New Roman"/>
                <w:sz w:val="24"/>
              </w:rPr>
              <w:t>Контрольные нормативы по основам технической подготовки в волейболе ...................................................................................</w:t>
            </w:r>
          </w:p>
        </w:tc>
        <w:tc>
          <w:tcPr>
            <w:tcW w:w="468" w:type="dxa"/>
          </w:tcPr>
          <w:p w:rsidR="00947BEB" w:rsidRDefault="00CC180C">
            <w:pPr>
              <w:spacing w:after="0"/>
              <w:rPr>
                <w:rFonts w:ascii="Times New Roman" w:hAnsi="Times New Roman"/>
                <w:sz w:val="24"/>
              </w:rPr>
            </w:pPr>
            <w:r>
              <w:rPr>
                <w:rFonts w:ascii="Times New Roman" w:hAnsi="Times New Roman"/>
                <w:sz w:val="24"/>
              </w:rPr>
              <w:t>23</w:t>
            </w:r>
          </w:p>
        </w:tc>
      </w:tr>
      <w:tr w:rsidR="00947BEB">
        <w:trPr>
          <w:trHeight w:val="278"/>
        </w:trPr>
        <w:tc>
          <w:tcPr>
            <w:tcW w:w="788" w:type="dxa"/>
          </w:tcPr>
          <w:p w:rsidR="00947BEB" w:rsidRDefault="00947BEB">
            <w:pPr>
              <w:spacing w:after="0"/>
              <w:rPr>
                <w:rFonts w:ascii="Times New Roman" w:hAnsi="Times New Roman"/>
                <w:b/>
                <w:sz w:val="24"/>
              </w:rPr>
            </w:pPr>
          </w:p>
        </w:tc>
        <w:tc>
          <w:tcPr>
            <w:tcW w:w="8099" w:type="dxa"/>
          </w:tcPr>
          <w:p w:rsidR="00947BEB" w:rsidRDefault="00CC180C">
            <w:pPr>
              <w:spacing w:after="0" w:line="240" w:lineRule="auto"/>
              <w:rPr>
                <w:rFonts w:ascii="Times New Roman" w:hAnsi="Times New Roman"/>
                <w:sz w:val="24"/>
              </w:rPr>
            </w:pPr>
            <w:r>
              <w:rPr>
                <w:rFonts w:ascii="Times New Roman" w:hAnsi="Times New Roman"/>
                <w:b/>
                <w:sz w:val="24"/>
              </w:rPr>
              <w:t xml:space="preserve">Приложение 3. </w:t>
            </w:r>
            <w:r>
              <w:rPr>
                <w:rFonts w:ascii="Times New Roman" w:hAnsi="Times New Roman"/>
                <w:sz w:val="24"/>
              </w:rPr>
              <w:t>Методическая диагностика ..................................................</w:t>
            </w:r>
          </w:p>
        </w:tc>
        <w:tc>
          <w:tcPr>
            <w:tcW w:w="468" w:type="dxa"/>
          </w:tcPr>
          <w:p w:rsidR="00947BEB" w:rsidRDefault="00CC180C">
            <w:pPr>
              <w:spacing w:after="0"/>
              <w:rPr>
                <w:rFonts w:ascii="Times New Roman" w:hAnsi="Times New Roman"/>
                <w:sz w:val="24"/>
              </w:rPr>
            </w:pPr>
            <w:r>
              <w:rPr>
                <w:rFonts w:ascii="Times New Roman" w:hAnsi="Times New Roman"/>
                <w:sz w:val="24"/>
              </w:rPr>
              <w:t>24</w:t>
            </w:r>
          </w:p>
        </w:tc>
      </w:tr>
      <w:tr w:rsidR="00947BEB">
        <w:trPr>
          <w:trHeight w:val="278"/>
        </w:trPr>
        <w:tc>
          <w:tcPr>
            <w:tcW w:w="788" w:type="dxa"/>
          </w:tcPr>
          <w:p w:rsidR="00947BEB" w:rsidRDefault="00947BEB">
            <w:pPr>
              <w:spacing w:after="0"/>
              <w:rPr>
                <w:rFonts w:ascii="Times New Roman" w:hAnsi="Times New Roman"/>
                <w:b/>
                <w:sz w:val="24"/>
              </w:rPr>
            </w:pPr>
          </w:p>
        </w:tc>
        <w:tc>
          <w:tcPr>
            <w:tcW w:w="8099" w:type="dxa"/>
          </w:tcPr>
          <w:p w:rsidR="00947BEB" w:rsidRDefault="00CC180C">
            <w:pPr>
              <w:spacing w:after="0" w:line="240" w:lineRule="auto"/>
              <w:rPr>
                <w:rFonts w:ascii="Times New Roman" w:hAnsi="Times New Roman"/>
                <w:sz w:val="24"/>
              </w:rPr>
            </w:pPr>
            <w:r>
              <w:rPr>
                <w:rFonts w:ascii="Times New Roman" w:hAnsi="Times New Roman"/>
                <w:b/>
                <w:sz w:val="24"/>
              </w:rPr>
              <w:t xml:space="preserve">Приложение 4. </w:t>
            </w:r>
            <w:r>
              <w:rPr>
                <w:rFonts w:ascii="Times New Roman" w:hAnsi="Times New Roman"/>
                <w:sz w:val="24"/>
              </w:rPr>
              <w:t>Самоконтроль ........................................................................</w:t>
            </w:r>
          </w:p>
        </w:tc>
        <w:tc>
          <w:tcPr>
            <w:tcW w:w="468" w:type="dxa"/>
          </w:tcPr>
          <w:p w:rsidR="00947BEB" w:rsidRDefault="00CC180C">
            <w:pPr>
              <w:spacing w:after="0"/>
              <w:rPr>
                <w:rFonts w:ascii="Times New Roman" w:hAnsi="Times New Roman"/>
                <w:sz w:val="24"/>
              </w:rPr>
            </w:pPr>
            <w:r>
              <w:rPr>
                <w:rFonts w:ascii="Times New Roman" w:hAnsi="Times New Roman"/>
                <w:sz w:val="24"/>
              </w:rPr>
              <w:t>26</w:t>
            </w:r>
          </w:p>
        </w:tc>
      </w:tr>
      <w:tr w:rsidR="00947BEB">
        <w:trPr>
          <w:trHeight w:val="278"/>
        </w:trPr>
        <w:tc>
          <w:tcPr>
            <w:tcW w:w="788" w:type="dxa"/>
          </w:tcPr>
          <w:p w:rsidR="00947BEB" w:rsidRDefault="00947BEB">
            <w:pPr>
              <w:spacing w:after="0"/>
              <w:rPr>
                <w:rFonts w:ascii="Times New Roman" w:hAnsi="Times New Roman"/>
                <w:b/>
                <w:sz w:val="24"/>
              </w:rPr>
            </w:pPr>
          </w:p>
        </w:tc>
        <w:tc>
          <w:tcPr>
            <w:tcW w:w="8099" w:type="dxa"/>
          </w:tcPr>
          <w:p w:rsidR="00947BEB" w:rsidRDefault="00CC180C">
            <w:pPr>
              <w:spacing w:after="0" w:line="240" w:lineRule="auto"/>
              <w:rPr>
                <w:rFonts w:ascii="Times New Roman" w:hAnsi="Times New Roman"/>
                <w:sz w:val="24"/>
              </w:rPr>
            </w:pPr>
            <w:r>
              <w:rPr>
                <w:rFonts w:ascii="Times New Roman" w:hAnsi="Times New Roman"/>
                <w:b/>
                <w:sz w:val="24"/>
              </w:rPr>
              <w:t xml:space="preserve">Приложение 5. </w:t>
            </w:r>
            <w:r>
              <w:rPr>
                <w:rFonts w:ascii="Times New Roman" w:hAnsi="Times New Roman"/>
                <w:sz w:val="24"/>
              </w:rPr>
              <w:t>Педагогические технологии ................................................</w:t>
            </w:r>
          </w:p>
        </w:tc>
        <w:tc>
          <w:tcPr>
            <w:tcW w:w="468" w:type="dxa"/>
          </w:tcPr>
          <w:p w:rsidR="00947BEB" w:rsidRDefault="00CC180C">
            <w:pPr>
              <w:spacing w:after="0"/>
              <w:rPr>
                <w:rFonts w:ascii="Times New Roman" w:hAnsi="Times New Roman"/>
                <w:sz w:val="24"/>
              </w:rPr>
            </w:pPr>
            <w:r>
              <w:rPr>
                <w:rFonts w:ascii="Times New Roman" w:hAnsi="Times New Roman"/>
                <w:sz w:val="24"/>
              </w:rPr>
              <w:t>29</w:t>
            </w:r>
          </w:p>
        </w:tc>
      </w:tr>
      <w:tr w:rsidR="00947BEB">
        <w:trPr>
          <w:trHeight w:val="325"/>
        </w:trPr>
        <w:tc>
          <w:tcPr>
            <w:tcW w:w="788" w:type="dxa"/>
          </w:tcPr>
          <w:p w:rsidR="00947BEB" w:rsidRDefault="00947BEB">
            <w:pPr>
              <w:spacing w:after="0"/>
              <w:rPr>
                <w:rFonts w:ascii="Times New Roman" w:hAnsi="Times New Roman"/>
                <w:b/>
                <w:sz w:val="24"/>
              </w:rPr>
            </w:pPr>
          </w:p>
        </w:tc>
        <w:tc>
          <w:tcPr>
            <w:tcW w:w="8099" w:type="dxa"/>
          </w:tcPr>
          <w:p w:rsidR="00947BEB" w:rsidRDefault="00947BEB"/>
        </w:tc>
        <w:tc>
          <w:tcPr>
            <w:tcW w:w="468" w:type="dxa"/>
          </w:tcPr>
          <w:p w:rsidR="00947BEB" w:rsidRDefault="00947BEB">
            <w:pPr>
              <w:spacing w:after="0"/>
              <w:rPr>
                <w:rFonts w:ascii="Times New Roman" w:hAnsi="Times New Roman"/>
                <w:sz w:val="24"/>
                <w:highlight w:val="yellow"/>
              </w:rPr>
            </w:pPr>
          </w:p>
        </w:tc>
      </w:tr>
      <w:tr w:rsidR="00947BEB">
        <w:trPr>
          <w:trHeight w:val="292"/>
        </w:trPr>
        <w:tc>
          <w:tcPr>
            <w:tcW w:w="788" w:type="dxa"/>
          </w:tcPr>
          <w:p w:rsidR="00947BEB" w:rsidRDefault="00947BEB">
            <w:pPr>
              <w:spacing w:after="0"/>
              <w:rPr>
                <w:rFonts w:ascii="Times New Roman" w:hAnsi="Times New Roman"/>
                <w:b/>
                <w:sz w:val="24"/>
              </w:rPr>
            </w:pPr>
          </w:p>
        </w:tc>
        <w:tc>
          <w:tcPr>
            <w:tcW w:w="8099" w:type="dxa"/>
          </w:tcPr>
          <w:p w:rsidR="00947BEB" w:rsidRDefault="00947BEB">
            <w:pPr>
              <w:rPr>
                <w:rFonts w:ascii="Times New Roman" w:hAnsi="Times New Roman"/>
                <w:b/>
                <w:sz w:val="24"/>
              </w:rPr>
            </w:pPr>
          </w:p>
        </w:tc>
        <w:tc>
          <w:tcPr>
            <w:tcW w:w="468" w:type="dxa"/>
          </w:tcPr>
          <w:p w:rsidR="00947BEB" w:rsidRDefault="00947BEB">
            <w:pPr>
              <w:spacing w:after="0"/>
              <w:rPr>
                <w:rFonts w:ascii="Times New Roman" w:hAnsi="Times New Roman"/>
                <w:sz w:val="24"/>
                <w:highlight w:val="yellow"/>
              </w:rPr>
            </w:pPr>
          </w:p>
        </w:tc>
      </w:tr>
    </w:tbl>
    <w:p w:rsidR="00947BEB" w:rsidRDefault="00947BEB">
      <w:pPr>
        <w:spacing w:after="0" w:line="240" w:lineRule="auto"/>
        <w:jc w:val="center"/>
        <w:rPr>
          <w:rFonts w:ascii="Times New Roman" w:hAnsi="Times New Roman"/>
          <w:sz w:val="24"/>
        </w:rPr>
      </w:pPr>
    </w:p>
    <w:p w:rsidR="00947BEB" w:rsidRDefault="00947BEB"/>
    <w:p w:rsidR="00947BEB" w:rsidRDefault="00947BEB"/>
    <w:p w:rsidR="00947BEB" w:rsidRDefault="00947BEB"/>
    <w:p w:rsidR="00947BEB" w:rsidRDefault="00947BEB"/>
    <w:p w:rsidR="00947BEB" w:rsidRDefault="00947BEB"/>
    <w:p w:rsidR="00947BEB" w:rsidRDefault="00947BEB"/>
    <w:p w:rsidR="00947BEB" w:rsidRDefault="00947BEB"/>
    <w:p w:rsidR="00947BEB" w:rsidRDefault="00947BEB"/>
    <w:p w:rsidR="00947BEB" w:rsidRDefault="00947BEB"/>
    <w:p w:rsidR="00947BEB" w:rsidRDefault="00947BEB"/>
    <w:p w:rsidR="00947BEB" w:rsidRDefault="00947BEB"/>
    <w:p w:rsidR="00947BEB" w:rsidRDefault="00947BEB"/>
    <w:p w:rsidR="00947BEB" w:rsidRDefault="00947BEB">
      <w:pPr>
        <w:spacing w:after="0" w:line="240" w:lineRule="auto"/>
        <w:rPr>
          <w:rFonts w:ascii="Times New Roman" w:hAnsi="Times New Roman"/>
          <w:b/>
          <w:sz w:val="26"/>
        </w:rPr>
      </w:pPr>
    </w:p>
    <w:p w:rsidR="00947BEB" w:rsidRDefault="00947BEB">
      <w:pPr>
        <w:spacing w:after="0" w:line="240" w:lineRule="auto"/>
        <w:rPr>
          <w:rFonts w:ascii="Times New Roman" w:hAnsi="Times New Roman"/>
          <w:b/>
          <w:sz w:val="26"/>
        </w:rPr>
      </w:pPr>
    </w:p>
    <w:p w:rsidR="00947BEB" w:rsidRDefault="00CC180C">
      <w:pPr>
        <w:spacing w:after="0" w:line="240" w:lineRule="auto"/>
        <w:jc w:val="center"/>
        <w:rPr>
          <w:rFonts w:ascii="Times New Roman" w:hAnsi="Times New Roman"/>
          <w:b/>
          <w:sz w:val="24"/>
        </w:rPr>
      </w:pPr>
      <w:r>
        <w:rPr>
          <w:rFonts w:ascii="Times New Roman" w:hAnsi="Times New Roman"/>
          <w:b/>
          <w:sz w:val="24"/>
        </w:rPr>
        <w:lastRenderedPageBreak/>
        <w:t>Раздел 1. «Комплекс основных характеристик программы»</w:t>
      </w:r>
    </w:p>
    <w:p w:rsidR="00947BEB" w:rsidRDefault="00CC180C">
      <w:pPr>
        <w:pStyle w:val="a8"/>
        <w:numPr>
          <w:ilvl w:val="1"/>
          <w:numId w:val="1"/>
        </w:numPr>
        <w:spacing w:after="0" w:line="240" w:lineRule="auto"/>
        <w:jc w:val="center"/>
        <w:rPr>
          <w:rFonts w:ascii="Times New Roman" w:hAnsi="Times New Roman"/>
          <w:b/>
          <w:sz w:val="24"/>
        </w:rPr>
      </w:pPr>
      <w:r>
        <w:rPr>
          <w:rFonts w:ascii="Times New Roman" w:hAnsi="Times New Roman"/>
          <w:b/>
          <w:sz w:val="24"/>
        </w:rPr>
        <w:t>Пояснительная записка</w:t>
      </w:r>
    </w:p>
    <w:p w:rsidR="00947BEB" w:rsidRDefault="00947BEB">
      <w:pPr>
        <w:spacing w:after="0" w:line="240" w:lineRule="auto"/>
        <w:ind w:firstLine="709"/>
        <w:jc w:val="both"/>
        <w:rPr>
          <w:rFonts w:ascii="Times New Roman" w:hAnsi="Times New Roman"/>
          <w:sz w:val="24"/>
        </w:rPr>
      </w:pPr>
    </w:p>
    <w:p w:rsidR="00947BEB" w:rsidRDefault="00CC180C">
      <w:pPr>
        <w:spacing w:after="0" w:line="384" w:lineRule="atLeast"/>
        <w:ind w:left="142" w:firstLine="567"/>
        <w:jc w:val="both"/>
        <w:rPr>
          <w:rFonts w:ascii="Times New Roman" w:hAnsi="Times New Roman"/>
          <w:sz w:val="24"/>
        </w:rPr>
      </w:pPr>
      <w:r>
        <w:rPr>
          <w:rFonts w:ascii="Times New Roman" w:hAnsi="Times New Roman"/>
          <w:sz w:val="24"/>
        </w:rPr>
        <w:t>Дополнительная общеобразовательная общеразвивающая программа</w:t>
      </w:r>
    </w:p>
    <w:p w:rsidR="00947BEB" w:rsidRDefault="00CC180C">
      <w:pPr>
        <w:spacing w:after="0" w:line="227" w:lineRule="atLeast"/>
        <w:ind w:left="142" w:right="273" w:firstLine="567"/>
        <w:jc w:val="both"/>
        <w:rPr>
          <w:rFonts w:ascii="Times New Roman" w:hAnsi="Times New Roman"/>
          <w:sz w:val="24"/>
        </w:rPr>
      </w:pPr>
      <w:r>
        <w:rPr>
          <w:rFonts w:ascii="Times New Roman" w:hAnsi="Times New Roman"/>
          <w:sz w:val="24"/>
        </w:rPr>
        <w:t xml:space="preserve">    «Волейбол» имеет </w:t>
      </w:r>
      <w:proofErr w:type="spellStart"/>
      <w:r>
        <w:rPr>
          <w:rFonts w:ascii="Times New Roman" w:hAnsi="Times New Roman"/>
          <w:sz w:val="24"/>
        </w:rPr>
        <w:t>физкультурно</w:t>
      </w:r>
      <w:proofErr w:type="spellEnd"/>
      <w:r>
        <w:rPr>
          <w:rFonts w:ascii="Times New Roman" w:hAnsi="Times New Roman"/>
          <w:sz w:val="24"/>
        </w:rPr>
        <w:t xml:space="preserve"> - спортивную направленность. Уровень освоения программы базовый.</w:t>
      </w:r>
    </w:p>
    <w:p w:rsidR="00947BEB" w:rsidRDefault="00CC180C">
      <w:pPr>
        <w:spacing w:after="0" w:line="240" w:lineRule="auto"/>
        <w:ind w:firstLine="709"/>
        <w:jc w:val="both"/>
        <w:rPr>
          <w:rFonts w:ascii="Times New Roman" w:hAnsi="Times New Roman"/>
          <w:sz w:val="24"/>
        </w:rPr>
      </w:pPr>
      <w:r>
        <w:rPr>
          <w:rFonts w:ascii="Times New Roman" w:hAnsi="Times New Roman"/>
          <w:sz w:val="24"/>
        </w:rPr>
        <w:t xml:space="preserve">Дополнительная общеобразовательная общеразвивающая программа  составлена в соответствии с методическими </w:t>
      </w:r>
      <w:proofErr w:type="gramStart"/>
      <w:r>
        <w:rPr>
          <w:rFonts w:ascii="Times New Roman" w:hAnsi="Times New Roman"/>
          <w:sz w:val="24"/>
        </w:rPr>
        <w:t>рекомендациями</w:t>
      </w:r>
      <w:proofErr w:type="gramEnd"/>
      <w:r>
        <w:rPr>
          <w:rFonts w:ascii="Times New Roman" w:hAnsi="Times New Roman"/>
          <w:sz w:val="24"/>
        </w:rPr>
        <w:t xml:space="preserve"> разработанными  в соответствии с: </w:t>
      </w:r>
    </w:p>
    <w:p w:rsidR="00947BEB" w:rsidRDefault="00CC180C">
      <w:pPr>
        <w:spacing w:after="0" w:line="240" w:lineRule="auto"/>
        <w:ind w:firstLine="709"/>
        <w:jc w:val="both"/>
        <w:rPr>
          <w:rFonts w:ascii="Times New Roman" w:hAnsi="Times New Roman"/>
          <w:sz w:val="24"/>
        </w:rPr>
      </w:pPr>
      <w:r>
        <w:rPr>
          <w:rFonts w:ascii="Times New Roman" w:hAnsi="Times New Roman"/>
          <w:sz w:val="24"/>
        </w:rPr>
        <w:t xml:space="preserve">- Федеральным Законом РФ от 29.12.2012 № 273-ФЗ «Об образовании в Российской Федерации» (в редакции от 31.07.2020 № 304-ФЗ «О внесении изменений в Федеральный закон «Об образовании в Российской Федерации» по вопросам воспитания обучающихся»); </w:t>
      </w:r>
    </w:p>
    <w:p w:rsidR="00947BEB" w:rsidRDefault="00CC180C">
      <w:pPr>
        <w:spacing w:after="0" w:line="240" w:lineRule="auto"/>
        <w:ind w:firstLine="709"/>
        <w:jc w:val="both"/>
        <w:rPr>
          <w:rFonts w:ascii="Times New Roman" w:hAnsi="Times New Roman"/>
          <w:sz w:val="24"/>
        </w:rPr>
      </w:pPr>
      <w:r>
        <w:rPr>
          <w:rFonts w:ascii="Times New Roman" w:hAnsi="Times New Roman"/>
          <w:sz w:val="24"/>
        </w:rPr>
        <w:t xml:space="preserve">- Приказом Министерства просвещения РФ от 09.11.2018 № 196 «Об утверждении Порядка организации и осуществления образовательной деятельности по дополнительным общеобразовательным программам» (в редакции от 30.09.2020 № 533); </w:t>
      </w:r>
    </w:p>
    <w:p w:rsidR="00947BEB" w:rsidRDefault="00CC180C">
      <w:pPr>
        <w:spacing w:after="0" w:line="240" w:lineRule="auto"/>
        <w:ind w:firstLine="709"/>
        <w:jc w:val="both"/>
        <w:rPr>
          <w:rFonts w:ascii="Times New Roman" w:hAnsi="Times New Roman"/>
          <w:sz w:val="24"/>
        </w:rPr>
      </w:pPr>
      <w:r>
        <w:rPr>
          <w:rFonts w:ascii="Times New Roman" w:hAnsi="Times New Roman"/>
          <w:sz w:val="24"/>
        </w:rPr>
        <w:t>- Постановлением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947BEB" w:rsidRDefault="00CC180C">
      <w:pPr>
        <w:spacing w:after="0" w:line="240" w:lineRule="auto"/>
        <w:ind w:firstLine="709"/>
        <w:jc w:val="both"/>
        <w:rPr>
          <w:rFonts w:ascii="Times New Roman" w:hAnsi="Times New Roman"/>
          <w:sz w:val="24"/>
        </w:rPr>
      </w:pPr>
      <w:r>
        <w:rPr>
          <w:rFonts w:ascii="Times New Roman" w:hAnsi="Times New Roman"/>
          <w:sz w:val="24"/>
        </w:rPr>
        <w:t xml:space="preserve">- Концепцией развития дополнительного образования детей, утвержденной распоряжением Правительства РФ от 04.09.2014 № 1726-р; </w:t>
      </w:r>
    </w:p>
    <w:p w:rsidR="00947BEB" w:rsidRDefault="00CC180C">
      <w:pPr>
        <w:spacing w:after="0" w:line="240" w:lineRule="auto"/>
        <w:ind w:firstLine="709"/>
        <w:jc w:val="both"/>
        <w:rPr>
          <w:rFonts w:ascii="Times New Roman" w:hAnsi="Times New Roman"/>
          <w:sz w:val="24"/>
        </w:rPr>
      </w:pPr>
      <w:r>
        <w:rPr>
          <w:rFonts w:ascii="Times New Roman" w:hAnsi="Times New Roman"/>
          <w:sz w:val="24"/>
        </w:rPr>
        <w:t>- Методическими рекомендациями по проектированию дополнительных общеобразовательных общеразвивающих программ в образовательных учреждениях города Норильска (МБУ «Методический центр», Муниципальный опорный центр дополнительного образования, 2021);</w:t>
      </w:r>
    </w:p>
    <w:p w:rsidR="00947BEB" w:rsidRDefault="00CC180C">
      <w:pPr>
        <w:spacing w:after="0" w:line="240" w:lineRule="auto"/>
        <w:ind w:firstLine="709"/>
        <w:jc w:val="both"/>
        <w:rPr>
          <w:rFonts w:ascii="Times New Roman" w:hAnsi="Times New Roman"/>
          <w:sz w:val="24"/>
        </w:rPr>
      </w:pPr>
      <w:r>
        <w:rPr>
          <w:rFonts w:ascii="Times New Roman" w:hAnsi="Times New Roman"/>
          <w:sz w:val="24"/>
        </w:rPr>
        <w:t>- Положением о порядке разработки и утверждения дополнительных общеобразовательных общеразвивающих программ МБОУ «СШ №36»;</w:t>
      </w:r>
    </w:p>
    <w:p w:rsidR="00947BEB" w:rsidRDefault="00947BEB">
      <w:pPr>
        <w:spacing w:after="0" w:line="240" w:lineRule="auto"/>
        <w:ind w:firstLine="709"/>
        <w:jc w:val="both"/>
        <w:rPr>
          <w:rFonts w:ascii="Times New Roman" w:hAnsi="Times New Roman"/>
          <w:sz w:val="24"/>
        </w:rPr>
      </w:pPr>
    </w:p>
    <w:p w:rsidR="00947BEB" w:rsidRDefault="00CC180C">
      <w:pPr>
        <w:spacing w:after="0" w:line="240" w:lineRule="auto"/>
        <w:ind w:firstLine="709"/>
        <w:jc w:val="both"/>
        <w:rPr>
          <w:rFonts w:ascii="Times New Roman" w:hAnsi="Times New Roman"/>
          <w:sz w:val="24"/>
        </w:rPr>
      </w:pPr>
      <w:r>
        <w:rPr>
          <w:rFonts w:ascii="Times New Roman" w:hAnsi="Times New Roman"/>
          <w:b/>
          <w:sz w:val="24"/>
        </w:rPr>
        <w:t>Направленность</w:t>
      </w:r>
      <w:r>
        <w:rPr>
          <w:rFonts w:ascii="Times New Roman" w:hAnsi="Times New Roman"/>
          <w:sz w:val="24"/>
        </w:rPr>
        <w:t xml:space="preserve">: Данная программа имеет </w:t>
      </w:r>
      <w:proofErr w:type="spellStart"/>
      <w:r>
        <w:rPr>
          <w:rFonts w:ascii="Times New Roman" w:hAnsi="Times New Roman"/>
          <w:sz w:val="24"/>
        </w:rPr>
        <w:t>физкультурно</w:t>
      </w:r>
      <w:proofErr w:type="spellEnd"/>
      <w:r>
        <w:rPr>
          <w:rFonts w:ascii="Times New Roman" w:hAnsi="Times New Roman"/>
          <w:sz w:val="24"/>
        </w:rPr>
        <w:t xml:space="preserve"> - спортивную направленность. Программа направлена на многолетнее воспитание, оздоровление, привитие интереса к занятиям спортом и подготовку резервов юных волейболистов.</w:t>
      </w:r>
    </w:p>
    <w:p w:rsidR="00947BEB" w:rsidRDefault="00947BEB">
      <w:pPr>
        <w:spacing w:after="0" w:line="240" w:lineRule="auto"/>
        <w:ind w:firstLine="709"/>
        <w:jc w:val="both"/>
        <w:rPr>
          <w:rFonts w:ascii="Times New Roman" w:hAnsi="Times New Roman"/>
          <w:sz w:val="24"/>
        </w:rPr>
      </w:pPr>
    </w:p>
    <w:p w:rsidR="00947BEB" w:rsidRDefault="00CC180C">
      <w:pPr>
        <w:spacing w:after="0" w:line="240" w:lineRule="auto"/>
        <w:ind w:firstLine="709"/>
        <w:jc w:val="both"/>
        <w:rPr>
          <w:rFonts w:ascii="Times New Roman" w:hAnsi="Times New Roman"/>
          <w:sz w:val="24"/>
        </w:rPr>
      </w:pPr>
      <w:r>
        <w:rPr>
          <w:rFonts w:ascii="Times New Roman" w:hAnsi="Times New Roman"/>
          <w:b/>
          <w:sz w:val="24"/>
        </w:rPr>
        <w:t xml:space="preserve">Уровень программы: </w:t>
      </w:r>
      <w:r>
        <w:rPr>
          <w:rFonts w:ascii="Times New Roman" w:hAnsi="Times New Roman"/>
          <w:sz w:val="24"/>
        </w:rPr>
        <w:t>стартовый (предполагает использование и реализацию общедоступных и универсальных форм организации материала, минимальную сложность предлагаемого для освоения содержания программы)</w:t>
      </w:r>
    </w:p>
    <w:p w:rsidR="00947BEB" w:rsidRDefault="00947BEB">
      <w:pPr>
        <w:spacing w:after="0" w:line="240" w:lineRule="auto"/>
        <w:ind w:firstLine="708"/>
        <w:jc w:val="both"/>
        <w:rPr>
          <w:rFonts w:ascii="Times New Roman" w:hAnsi="Times New Roman"/>
          <w:b/>
          <w:sz w:val="24"/>
        </w:rPr>
      </w:pPr>
    </w:p>
    <w:p w:rsidR="00947BEB" w:rsidRDefault="00CC180C">
      <w:pPr>
        <w:pStyle w:val="ab"/>
        <w:spacing w:after="0" w:line="217" w:lineRule="atLeast"/>
        <w:ind w:right="511" w:firstLine="707"/>
        <w:jc w:val="both"/>
      </w:pPr>
      <w:r>
        <w:rPr>
          <w:b/>
        </w:rPr>
        <w:t>Новизна</w:t>
      </w:r>
      <w:r>
        <w:t xml:space="preserve"> данной образовательной программы опирается на понимание приоритетности воспитательной работы, направленной на развитие интеллекта спортсмена, его морально-волевых и нравственных качеств перед работой направленной на освоение предметного содержания.</w:t>
      </w:r>
    </w:p>
    <w:p w:rsidR="00947BEB" w:rsidRDefault="00CC180C">
      <w:pPr>
        <w:spacing w:after="0" w:line="240" w:lineRule="auto"/>
        <w:ind w:firstLine="708"/>
        <w:jc w:val="both"/>
        <w:rPr>
          <w:sz w:val="24"/>
        </w:rPr>
      </w:pPr>
      <w:r>
        <w:rPr>
          <w:rFonts w:ascii="Times New Roman" w:hAnsi="Times New Roman"/>
          <w:sz w:val="24"/>
        </w:rPr>
        <w:t xml:space="preserve">Играя, обучающиеся быстрее овладевают высокими общественными мотивами поведения, учатся подчинять свое поведение правилам. </w:t>
      </w:r>
    </w:p>
    <w:p w:rsidR="00947BEB" w:rsidRDefault="00947BEB">
      <w:pPr>
        <w:pStyle w:val="ab"/>
        <w:spacing w:after="0" w:line="225" w:lineRule="atLeast"/>
        <w:ind w:right="275" w:firstLine="709"/>
        <w:jc w:val="both"/>
      </w:pPr>
    </w:p>
    <w:p w:rsidR="00947BEB" w:rsidRDefault="00CC180C">
      <w:pPr>
        <w:pStyle w:val="ab"/>
        <w:spacing w:after="0" w:line="225" w:lineRule="atLeast"/>
        <w:ind w:right="275" w:firstLine="709"/>
        <w:jc w:val="both"/>
      </w:pPr>
      <w:r>
        <w:t xml:space="preserve">Данная программа является </w:t>
      </w:r>
      <w:r>
        <w:rPr>
          <w:b/>
        </w:rPr>
        <w:t>актуальной</w:t>
      </w:r>
      <w:r>
        <w:t xml:space="preserve"> и востребованной, поскольку занятия волейболом являются общедоступными, способствуют положительному оздоровительному эффекту, повышению социального статуса ребенка, профилактике вредных привычек и правонарушений. Для современных детей, ведущих малоподвижный образ жизни, вовлечение их в занятия спортом в условиях агрессивной </w:t>
      </w:r>
      <w:r>
        <w:lastRenderedPageBreak/>
        <w:t>информационной среды, формирует позитивную психологию общения и коллективного взаимодействия, занятия</w:t>
      </w:r>
      <w:r>
        <w:rPr>
          <w:spacing w:val="-48"/>
        </w:rPr>
        <w:t> </w:t>
      </w:r>
      <w:r>
        <w:t>в объединении способствуют повышению</w:t>
      </w:r>
      <w:r>
        <w:rPr>
          <w:spacing w:val="-4"/>
        </w:rPr>
        <w:t> </w:t>
      </w:r>
      <w:r>
        <w:t>самооценки.</w:t>
      </w:r>
    </w:p>
    <w:p w:rsidR="00947BEB" w:rsidRDefault="00CC180C">
      <w:pPr>
        <w:pStyle w:val="ab"/>
        <w:spacing w:after="0" w:line="225" w:lineRule="atLeast"/>
        <w:ind w:right="278" w:firstLine="707"/>
        <w:jc w:val="both"/>
      </w:pPr>
      <w:r>
        <w:t>Педагогическая целесообразность программы заключается в выполнении социального в привитии детям навыков здорового образа жизни и</w:t>
      </w:r>
      <w:r>
        <w:rPr>
          <w:spacing w:val="-20"/>
        </w:rPr>
        <w:t> </w:t>
      </w:r>
      <w:r>
        <w:t>умения</w:t>
      </w:r>
      <w:r>
        <w:rPr>
          <w:spacing w:val="-22"/>
        </w:rPr>
        <w:t> </w:t>
      </w:r>
      <w:r>
        <w:t>организовать</w:t>
      </w:r>
      <w:r>
        <w:rPr>
          <w:spacing w:val="-21"/>
        </w:rPr>
        <w:t> </w:t>
      </w:r>
      <w:r>
        <w:t>свой</w:t>
      </w:r>
      <w:r>
        <w:rPr>
          <w:spacing w:val="-21"/>
        </w:rPr>
        <w:t> </w:t>
      </w:r>
      <w:r>
        <w:t>досуг,</w:t>
      </w:r>
      <w:r>
        <w:rPr>
          <w:spacing w:val="-20"/>
        </w:rPr>
        <w:t> </w:t>
      </w:r>
      <w:r>
        <w:t>потребность</w:t>
      </w:r>
      <w:r>
        <w:rPr>
          <w:spacing w:val="-24"/>
        </w:rPr>
        <w:t> </w:t>
      </w:r>
      <w:r>
        <w:t>родителей</w:t>
      </w:r>
      <w:r>
        <w:rPr>
          <w:spacing w:val="-19"/>
        </w:rPr>
        <w:t> </w:t>
      </w:r>
      <w:r>
        <w:t>в</w:t>
      </w:r>
      <w:r>
        <w:rPr>
          <w:spacing w:val="-20"/>
        </w:rPr>
        <w:t> </w:t>
      </w:r>
      <w:r>
        <w:t>занятости</w:t>
      </w:r>
      <w:r>
        <w:rPr>
          <w:spacing w:val="-19"/>
        </w:rPr>
        <w:t> </w:t>
      </w:r>
      <w:r>
        <w:t>их</w:t>
      </w:r>
      <w:r>
        <w:rPr>
          <w:spacing w:val="-20"/>
        </w:rPr>
        <w:t> </w:t>
      </w:r>
      <w:r>
        <w:t>детей во второй половине</w:t>
      </w:r>
      <w:r>
        <w:rPr>
          <w:spacing w:val="-1"/>
        </w:rPr>
        <w:t> </w:t>
      </w:r>
      <w:r>
        <w:t>дня.</w:t>
      </w:r>
    </w:p>
    <w:p w:rsidR="00947BEB" w:rsidRDefault="00947BEB">
      <w:pPr>
        <w:pStyle w:val="ab"/>
        <w:spacing w:after="0" w:line="225" w:lineRule="atLeast"/>
        <w:ind w:right="278" w:firstLine="707"/>
        <w:jc w:val="both"/>
      </w:pPr>
    </w:p>
    <w:p w:rsidR="00947BEB" w:rsidRDefault="00CC180C">
      <w:pPr>
        <w:ind w:firstLine="709"/>
        <w:jc w:val="both"/>
        <w:rPr>
          <w:rFonts w:ascii="Times New Roman" w:hAnsi="Times New Roman"/>
          <w:sz w:val="24"/>
        </w:rPr>
      </w:pPr>
      <w:r>
        <w:rPr>
          <w:rFonts w:ascii="Times New Roman" w:hAnsi="Times New Roman"/>
          <w:b/>
          <w:sz w:val="24"/>
        </w:rPr>
        <w:t>Отличительная особенность</w:t>
      </w:r>
      <w:r>
        <w:rPr>
          <w:rFonts w:ascii="Times New Roman" w:hAnsi="Times New Roman"/>
          <w:sz w:val="24"/>
        </w:rPr>
        <w:t xml:space="preserve"> дополнительной образовательной программы заключается в том, что основой подготовки занимающихся </w:t>
      </w:r>
      <w:proofErr w:type="gramStart"/>
      <w:r>
        <w:rPr>
          <w:rFonts w:ascii="Times New Roman" w:hAnsi="Times New Roman"/>
          <w:sz w:val="24"/>
        </w:rPr>
        <w:t>в</w:t>
      </w:r>
      <w:proofErr w:type="gramEnd"/>
      <w:r>
        <w:rPr>
          <w:rFonts w:ascii="Times New Roman" w:hAnsi="Times New Roman"/>
          <w:sz w:val="24"/>
        </w:rPr>
        <w:t xml:space="preserve"> </w:t>
      </w:r>
      <w:proofErr w:type="gramStart"/>
      <w:r>
        <w:rPr>
          <w:rFonts w:ascii="Times New Roman" w:hAnsi="Times New Roman"/>
          <w:sz w:val="24"/>
        </w:rPr>
        <w:t>по</w:t>
      </w:r>
      <w:proofErr w:type="gramEnd"/>
      <w:r>
        <w:rPr>
          <w:rFonts w:ascii="Times New Roman" w:hAnsi="Times New Roman"/>
          <w:sz w:val="24"/>
        </w:rPr>
        <w:t xml:space="preserve"> программе является не только подготовка юных спортсменов, но и общефизическая подготовка, направленная на более высокий показатель физического развития школьников. </w:t>
      </w:r>
      <w:proofErr w:type="gramStart"/>
      <w:r>
        <w:rPr>
          <w:rFonts w:ascii="Times New Roman" w:hAnsi="Times New Roman"/>
          <w:sz w:val="24"/>
        </w:rPr>
        <w:t>Формирование навыков адаптации к жизни в обществе, профессиональной ориентации, а также выполнение норм Всероссийского комплекса ГТО, направленный на более высокий показатель физического развития школьников.</w:t>
      </w:r>
      <w:proofErr w:type="gramEnd"/>
      <w:r>
        <w:rPr>
          <w:rFonts w:ascii="Times New Roman" w:hAnsi="Times New Roman"/>
          <w:sz w:val="24"/>
        </w:rPr>
        <w:t xml:space="preserve"> Расширяется кругозор и интерес </w:t>
      </w:r>
      <w:proofErr w:type="gramStart"/>
      <w:r>
        <w:rPr>
          <w:rFonts w:ascii="Times New Roman" w:hAnsi="Times New Roman"/>
          <w:sz w:val="24"/>
        </w:rPr>
        <w:t>занимающихся</w:t>
      </w:r>
      <w:proofErr w:type="gramEnd"/>
      <w:r>
        <w:rPr>
          <w:rFonts w:ascii="Times New Roman" w:hAnsi="Times New Roman"/>
          <w:sz w:val="24"/>
        </w:rPr>
        <w:t xml:space="preserve"> к спорту. Осуществляется отбор одаренных детей к их дальнейшему поступлению в профильное учреждение, создание условий для их физического воспитания и физического развития.</w:t>
      </w:r>
    </w:p>
    <w:p w:rsidR="00947BEB" w:rsidRDefault="00CC180C">
      <w:pPr>
        <w:spacing w:after="0" w:line="240" w:lineRule="auto"/>
        <w:ind w:firstLine="709"/>
        <w:jc w:val="both"/>
        <w:rPr>
          <w:rFonts w:ascii="Times New Roman" w:hAnsi="Times New Roman"/>
          <w:b/>
          <w:sz w:val="24"/>
        </w:rPr>
      </w:pPr>
      <w:r>
        <w:rPr>
          <w:rFonts w:ascii="Times New Roman" w:hAnsi="Times New Roman"/>
          <w:b/>
          <w:sz w:val="24"/>
        </w:rPr>
        <w:t>Адресат программы:</w:t>
      </w:r>
    </w:p>
    <w:p w:rsidR="00947BEB" w:rsidRDefault="00CC180C">
      <w:pPr>
        <w:ind w:firstLine="709"/>
        <w:jc w:val="both"/>
        <w:rPr>
          <w:rFonts w:ascii="Times New Roman" w:hAnsi="Times New Roman"/>
          <w:sz w:val="24"/>
        </w:rPr>
      </w:pPr>
      <w:r>
        <w:rPr>
          <w:rFonts w:ascii="Times New Roman" w:hAnsi="Times New Roman"/>
          <w:sz w:val="24"/>
        </w:rPr>
        <w:t xml:space="preserve">Программа рассчитана на детей 11-15лет. Программа физического воспитания учащихся образовательной школы по волейболу направлена на содействие улучшению здоровья учащихся и на этой основе обеспечения нормального физического развития растущего организма и разностороннюю физическую подготовленность. Приобретение учащимися необходимых знаний, умений, навыков для самостоятельного использования физических упражнений, закаливающих средств и гигиенических требований с целью поддержания высокой работоспособности во всех периодах жизни, а также воспитания навыков для самостоятельных занятий и умения вести здоровый образ жизни. При отборе детей важно учитывать состояние здоровья, медицинские показания (не ниже I и II групп здоровья). </w:t>
      </w:r>
    </w:p>
    <w:p w:rsidR="00947BEB" w:rsidRDefault="00CC180C">
      <w:pPr>
        <w:spacing w:after="0" w:line="240" w:lineRule="auto"/>
        <w:ind w:firstLine="709"/>
        <w:jc w:val="both"/>
        <w:rPr>
          <w:rFonts w:ascii="Times New Roman" w:hAnsi="Times New Roman"/>
          <w:b/>
          <w:sz w:val="24"/>
        </w:rPr>
      </w:pPr>
      <w:r>
        <w:rPr>
          <w:rFonts w:ascii="Times New Roman" w:hAnsi="Times New Roman"/>
          <w:b/>
          <w:sz w:val="24"/>
        </w:rPr>
        <w:t>Срок реализации программы и объем учебных часов:</w:t>
      </w:r>
    </w:p>
    <w:p w:rsidR="00947BEB" w:rsidRDefault="00CC180C">
      <w:pPr>
        <w:spacing w:after="0" w:line="240" w:lineRule="auto"/>
        <w:ind w:firstLine="709"/>
        <w:jc w:val="both"/>
        <w:rPr>
          <w:rFonts w:ascii="Times New Roman" w:hAnsi="Times New Roman"/>
          <w:sz w:val="24"/>
        </w:rPr>
      </w:pPr>
      <w:r>
        <w:rPr>
          <w:rFonts w:ascii="Times New Roman" w:hAnsi="Times New Roman"/>
          <w:sz w:val="24"/>
        </w:rPr>
        <w:t>Срок реализации: программа рассчитана на 2 года обучения.</w:t>
      </w:r>
    </w:p>
    <w:p w:rsidR="00947BEB" w:rsidRDefault="00CC180C">
      <w:pPr>
        <w:spacing w:after="0" w:line="240" w:lineRule="auto"/>
        <w:ind w:firstLine="709"/>
        <w:jc w:val="both"/>
        <w:rPr>
          <w:rFonts w:ascii="Times New Roman" w:hAnsi="Times New Roman"/>
          <w:sz w:val="24"/>
        </w:rPr>
      </w:pPr>
      <w:r>
        <w:rPr>
          <w:rFonts w:ascii="Times New Roman" w:hAnsi="Times New Roman"/>
          <w:sz w:val="24"/>
        </w:rPr>
        <w:t>Объем программы: 102 часов.</w:t>
      </w:r>
    </w:p>
    <w:p w:rsidR="00947BEB" w:rsidRDefault="00947BEB">
      <w:pPr>
        <w:spacing w:after="0" w:line="240" w:lineRule="auto"/>
        <w:ind w:firstLine="709"/>
        <w:jc w:val="both"/>
        <w:rPr>
          <w:rFonts w:ascii="Times New Roman" w:hAnsi="Times New Roman"/>
          <w:b/>
          <w:sz w:val="24"/>
        </w:rPr>
      </w:pPr>
    </w:p>
    <w:p w:rsidR="00947BEB" w:rsidRDefault="00CC180C">
      <w:pPr>
        <w:spacing w:after="0" w:line="240" w:lineRule="auto"/>
        <w:ind w:firstLine="709"/>
        <w:jc w:val="both"/>
        <w:rPr>
          <w:rFonts w:ascii="Times New Roman" w:hAnsi="Times New Roman"/>
          <w:sz w:val="24"/>
        </w:rPr>
      </w:pPr>
      <w:r>
        <w:rPr>
          <w:rFonts w:ascii="Times New Roman" w:hAnsi="Times New Roman"/>
          <w:b/>
          <w:sz w:val="24"/>
        </w:rPr>
        <w:t xml:space="preserve">Форма обучения: </w:t>
      </w:r>
      <w:r>
        <w:rPr>
          <w:rFonts w:ascii="Times New Roman" w:hAnsi="Times New Roman"/>
          <w:sz w:val="24"/>
        </w:rPr>
        <w:t>очная.</w:t>
      </w:r>
    </w:p>
    <w:p w:rsidR="00947BEB" w:rsidRDefault="00947BEB">
      <w:pPr>
        <w:spacing w:after="0" w:line="240" w:lineRule="auto"/>
        <w:ind w:firstLine="709"/>
        <w:jc w:val="both"/>
        <w:rPr>
          <w:rFonts w:ascii="Times New Roman" w:hAnsi="Times New Roman"/>
          <w:b/>
          <w:sz w:val="24"/>
        </w:rPr>
      </w:pPr>
    </w:p>
    <w:p w:rsidR="00947BEB" w:rsidRDefault="00CC180C">
      <w:pPr>
        <w:spacing w:after="0" w:line="225" w:lineRule="atLeast"/>
        <w:ind w:left="252" w:right="281" w:firstLine="707"/>
        <w:jc w:val="both"/>
        <w:rPr>
          <w:rFonts w:ascii="Times New Roman" w:hAnsi="Times New Roman"/>
          <w:sz w:val="24"/>
        </w:rPr>
      </w:pPr>
      <w:r>
        <w:rPr>
          <w:rFonts w:ascii="Times New Roman" w:hAnsi="Times New Roman"/>
          <w:b/>
          <w:sz w:val="24"/>
        </w:rPr>
        <w:t>Особые условия реализации программы:</w:t>
      </w:r>
      <w:r>
        <w:rPr>
          <w:rFonts w:ascii="Times New Roman" w:hAnsi="Times New Roman"/>
          <w:sz w:val="24"/>
        </w:rPr>
        <w:t xml:space="preserve"> в объединение принимаются все желающие, не имеющие медицинских противопоказаний. Группы разновозрастные. Количество детей в группе 15-20 человек.</w:t>
      </w:r>
    </w:p>
    <w:p w:rsidR="00947BEB" w:rsidRDefault="00CC180C">
      <w:pPr>
        <w:spacing w:after="0" w:line="225" w:lineRule="atLeast"/>
        <w:ind w:left="252" w:right="276" w:firstLine="707"/>
        <w:jc w:val="both"/>
        <w:rPr>
          <w:rFonts w:ascii="Times New Roman" w:hAnsi="Times New Roman"/>
          <w:sz w:val="24"/>
        </w:rPr>
      </w:pPr>
      <w:r>
        <w:rPr>
          <w:rFonts w:ascii="Times New Roman" w:hAnsi="Times New Roman"/>
          <w:sz w:val="24"/>
        </w:rPr>
        <w:t xml:space="preserve">Программа предусматривает </w:t>
      </w:r>
      <w:proofErr w:type="spellStart"/>
      <w:proofErr w:type="gramStart"/>
      <w:r>
        <w:rPr>
          <w:rFonts w:ascii="Times New Roman" w:hAnsi="Times New Roman"/>
          <w:sz w:val="24"/>
        </w:rPr>
        <w:t>учебно</w:t>
      </w:r>
      <w:proofErr w:type="spellEnd"/>
      <w:r>
        <w:rPr>
          <w:rFonts w:ascii="Times New Roman" w:hAnsi="Times New Roman"/>
          <w:sz w:val="24"/>
        </w:rPr>
        <w:t xml:space="preserve"> - тренировочную</w:t>
      </w:r>
      <w:proofErr w:type="gramEnd"/>
      <w:r>
        <w:rPr>
          <w:rFonts w:ascii="Times New Roman" w:hAnsi="Times New Roman"/>
          <w:sz w:val="24"/>
        </w:rPr>
        <w:t xml:space="preserve"> форму занятий, спортивные соревнования. В планировании учтены закономерности формирования двигательных навыков, специфика волейбола, содержание и методика физической подготовки, обучения техники и тактики, соотношение средств физической, технической и тактической подготовки, периодизация учебно-тренировочного процесса.</w:t>
      </w:r>
    </w:p>
    <w:p w:rsidR="00947BEB" w:rsidRDefault="00CC180C">
      <w:pPr>
        <w:spacing w:after="0" w:line="225" w:lineRule="atLeast"/>
        <w:ind w:left="252" w:right="274" w:firstLine="707"/>
        <w:jc w:val="both"/>
        <w:rPr>
          <w:rFonts w:ascii="Times New Roman" w:hAnsi="Times New Roman"/>
          <w:sz w:val="24"/>
        </w:rPr>
      </w:pPr>
      <w:r>
        <w:rPr>
          <w:rFonts w:ascii="Times New Roman" w:hAnsi="Times New Roman"/>
          <w:sz w:val="24"/>
        </w:rPr>
        <w:t>Учебно-тренировочный процесс в каждой учебной группе строится на основе тематического плана и программы. Форма организации занятий – групповая.</w:t>
      </w:r>
    </w:p>
    <w:p w:rsidR="00947BEB" w:rsidRDefault="00947BEB">
      <w:pPr>
        <w:spacing w:after="0" w:line="240" w:lineRule="auto"/>
        <w:ind w:firstLine="709"/>
        <w:jc w:val="both"/>
        <w:rPr>
          <w:rFonts w:ascii="Times New Roman" w:hAnsi="Times New Roman"/>
          <w:b/>
          <w:sz w:val="24"/>
        </w:rPr>
      </w:pPr>
    </w:p>
    <w:p w:rsidR="00947BEB" w:rsidRDefault="00CC180C">
      <w:pPr>
        <w:spacing w:after="0" w:line="240" w:lineRule="auto"/>
        <w:ind w:firstLine="709"/>
        <w:jc w:val="both"/>
        <w:rPr>
          <w:rFonts w:ascii="Times New Roman" w:hAnsi="Times New Roman"/>
          <w:b/>
          <w:sz w:val="24"/>
        </w:rPr>
      </w:pPr>
      <w:r>
        <w:rPr>
          <w:rFonts w:ascii="Times New Roman" w:hAnsi="Times New Roman"/>
          <w:b/>
          <w:sz w:val="24"/>
        </w:rPr>
        <w:lastRenderedPageBreak/>
        <w:t>Режим занятий.</w:t>
      </w:r>
    </w:p>
    <w:p w:rsidR="00947BEB" w:rsidRDefault="00CC180C">
      <w:pPr>
        <w:spacing w:after="0" w:line="240" w:lineRule="auto"/>
        <w:ind w:firstLine="709"/>
        <w:jc w:val="both"/>
        <w:rPr>
          <w:rFonts w:ascii="Times New Roman" w:hAnsi="Times New Roman"/>
          <w:sz w:val="24"/>
        </w:rPr>
      </w:pPr>
      <w:r>
        <w:rPr>
          <w:rFonts w:ascii="Times New Roman" w:hAnsi="Times New Roman"/>
          <w:sz w:val="24"/>
        </w:rPr>
        <w:t>Общее количество часов в неделю – 3 часа.</w:t>
      </w:r>
    </w:p>
    <w:p w:rsidR="00947BEB" w:rsidRDefault="00CC180C">
      <w:pPr>
        <w:spacing w:after="0" w:line="240" w:lineRule="auto"/>
        <w:ind w:firstLine="709"/>
        <w:jc w:val="both"/>
        <w:rPr>
          <w:rFonts w:ascii="Times New Roman" w:hAnsi="Times New Roman"/>
          <w:sz w:val="24"/>
        </w:rPr>
      </w:pPr>
      <w:r>
        <w:rPr>
          <w:rFonts w:ascii="Times New Roman" w:hAnsi="Times New Roman"/>
          <w:sz w:val="24"/>
        </w:rPr>
        <w:t>Занятия проводятся 2 раз в неделю по 1,5 часа.</w:t>
      </w:r>
    </w:p>
    <w:p w:rsidR="00947BEB" w:rsidRDefault="00CC180C">
      <w:pPr>
        <w:spacing w:after="0" w:line="240" w:lineRule="auto"/>
        <w:ind w:firstLine="709"/>
        <w:jc w:val="both"/>
        <w:rPr>
          <w:rFonts w:ascii="Times New Roman" w:hAnsi="Times New Roman"/>
          <w:sz w:val="24"/>
        </w:rPr>
      </w:pPr>
      <w:r>
        <w:rPr>
          <w:rFonts w:ascii="Times New Roman" w:hAnsi="Times New Roman"/>
          <w:sz w:val="24"/>
        </w:rPr>
        <w:t xml:space="preserve">Продолжительность одного академического часа –40 мин. </w:t>
      </w:r>
    </w:p>
    <w:p w:rsidR="00947BEB" w:rsidRDefault="00947BEB">
      <w:pPr>
        <w:spacing w:after="0" w:line="240" w:lineRule="auto"/>
        <w:jc w:val="both"/>
        <w:rPr>
          <w:rFonts w:ascii="Times New Roman" w:hAnsi="Times New Roman"/>
          <w:b/>
          <w:sz w:val="24"/>
        </w:rPr>
      </w:pPr>
    </w:p>
    <w:p w:rsidR="00947BEB" w:rsidRDefault="00947BEB">
      <w:pPr>
        <w:spacing w:after="0" w:line="240" w:lineRule="auto"/>
        <w:jc w:val="both"/>
        <w:rPr>
          <w:rFonts w:ascii="Times New Roman" w:hAnsi="Times New Roman"/>
          <w:b/>
          <w:sz w:val="24"/>
        </w:rPr>
      </w:pPr>
    </w:p>
    <w:p w:rsidR="00947BEB" w:rsidRDefault="00CC180C">
      <w:pPr>
        <w:spacing w:after="0" w:line="240" w:lineRule="auto"/>
        <w:jc w:val="center"/>
        <w:rPr>
          <w:rFonts w:ascii="Times New Roman" w:hAnsi="Times New Roman"/>
          <w:b/>
          <w:sz w:val="24"/>
        </w:rPr>
      </w:pPr>
      <w:r>
        <w:rPr>
          <w:rFonts w:ascii="Times New Roman" w:hAnsi="Times New Roman"/>
          <w:b/>
          <w:sz w:val="24"/>
        </w:rPr>
        <w:t>1.2. Цель и задачи программы.</w:t>
      </w:r>
    </w:p>
    <w:p w:rsidR="00947BEB" w:rsidRDefault="00CC180C">
      <w:pPr>
        <w:pStyle w:val="ab"/>
        <w:spacing w:after="0"/>
        <w:ind w:right="282" w:firstLine="709"/>
        <w:jc w:val="both"/>
      </w:pPr>
      <w:r>
        <w:rPr>
          <w:b/>
        </w:rPr>
        <w:t>Цель программы</w:t>
      </w:r>
      <w:r>
        <w:t>: удовлетворение индивидуальных потребностей учащихся в занятиях физической культурой и спортом посредством занятий спортивной игрой волейбол.</w:t>
      </w:r>
    </w:p>
    <w:p w:rsidR="00947BEB" w:rsidRDefault="00CC180C">
      <w:pPr>
        <w:pStyle w:val="10"/>
        <w:spacing w:before="17" w:after="0"/>
        <w:ind w:right="6403" w:firstLine="709"/>
        <w:jc w:val="both"/>
        <w:rPr>
          <w:sz w:val="24"/>
        </w:rPr>
      </w:pPr>
      <w:r>
        <w:rPr>
          <w:sz w:val="24"/>
        </w:rPr>
        <w:t>Задачи программы: Образовательные:</w:t>
      </w:r>
    </w:p>
    <w:p w:rsidR="00947BEB" w:rsidRDefault="00CC180C">
      <w:pPr>
        <w:pStyle w:val="ab"/>
        <w:spacing w:after="0"/>
        <w:ind w:firstLine="709"/>
        <w:jc w:val="both"/>
      </w:pPr>
      <w:r>
        <w:t>-     обучить техническим и техническим приемам</w:t>
      </w:r>
      <w:r>
        <w:rPr>
          <w:spacing w:val="-6"/>
        </w:rPr>
        <w:t> </w:t>
      </w:r>
      <w:r>
        <w:t>волейбола;</w:t>
      </w:r>
    </w:p>
    <w:p w:rsidR="00947BEB" w:rsidRDefault="00CC180C">
      <w:pPr>
        <w:pStyle w:val="ab"/>
        <w:spacing w:after="0"/>
        <w:ind w:firstLine="709"/>
        <w:jc w:val="both"/>
      </w:pPr>
      <w:r>
        <w:t>-     научить регулировать индивидуальную физическую</w:t>
      </w:r>
      <w:r>
        <w:rPr>
          <w:spacing w:val="-15"/>
        </w:rPr>
        <w:t> </w:t>
      </w:r>
      <w:r>
        <w:t>нагрузку.</w:t>
      </w:r>
    </w:p>
    <w:p w:rsidR="00947BEB" w:rsidRDefault="00CC180C">
      <w:pPr>
        <w:pStyle w:val="10"/>
        <w:spacing w:before="57" w:after="0"/>
        <w:jc w:val="both"/>
        <w:rPr>
          <w:sz w:val="24"/>
        </w:rPr>
      </w:pPr>
      <w:r>
        <w:rPr>
          <w:sz w:val="24"/>
        </w:rPr>
        <w:t>Развивающие:</w:t>
      </w:r>
    </w:p>
    <w:p w:rsidR="00947BEB" w:rsidRDefault="00CC180C">
      <w:pPr>
        <w:pStyle w:val="ab"/>
        <w:spacing w:after="0"/>
        <w:ind w:firstLine="709"/>
        <w:jc w:val="both"/>
      </w:pPr>
      <w:r>
        <w:t>-     развить координацию движений и основные физические</w:t>
      </w:r>
      <w:r>
        <w:rPr>
          <w:spacing w:val="-13"/>
        </w:rPr>
        <w:t> </w:t>
      </w:r>
      <w:r>
        <w:t>качества;</w:t>
      </w:r>
    </w:p>
    <w:p w:rsidR="00947BEB" w:rsidRDefault="00CC180C">
      <w:pPr>
        <w:pStyle w:val="ab"/>
        <w:spacing w:after="0"/>
        <w:ind w:firstLine="709"/>
        <w:jc w:val="both"/>
      </w:pPr>
      <w:r>
        <w:t>-     развивать двигательные</w:t>
      </w:r>
      <w:r>
        <w:rPr>
          <w:spacing w:val="-6"/>
        </w:rPr>
        <w:t> </w:t>
      </w:r>
      <w:r>
        <w:t>способности;</w:t>
      </w:r>
    </w:p>
    <w:p w:rsidR="00947BEB" w:rsidRDefault="00CC180C">
      <w:pPr>
        <w:pStyle w:val="ab"/>
        <w:spacing w:after="0"/>
        <w:ind w:right="281" w:firstLine="709"/>
        <w:jc w:val="both"/>
      </w:pPr>
      <w:r>
        <w:t>-     формировать</w:t>
      </w:r>
      <w:r>
        <w:rPr>
          <w:spacing w:val="-20"/>
        </w:rPr>
        <w:t> </w:t>
      </w:r>
      <w:r>
        <w:t>навыки</w:t>
      </w:r>
      <w:r>
        <w:rPr>
          <w:spacing w:val="-14"/>
        </w:rPr>
        <w:t> </w:t>
      </w:r>
      <w:r>
        <w:t>самостоятельных</w:t>
      </w:r>
      <w:r>
        <w:rPr>
          <w:spacing w:val="-15"/>
        </w:rPr>
        <w:t> </w:t>
      </w:r>
      <w:r>
        <w:t>занятий</w:t>
      </w:r>
      <w:r>
        <w:rPr>
          <w:spacing w:val="-16"/>
        </w:rPr>
        <w:t> </w:t>
      </w:r>
      <w:r>
        <w:t>физическими</w:t>
      </w:r>
      <w:r>
        <w:rPr>
          <w:spacing w:val="-15"/>
        </w:rPr>
        <w:t> </w:t>
      </w:r>
      <w:r>
        <w:t>упражнениями во время игрового досуга.</w:t>
      </w:r>
    </w:p>
    <w:p w:rsidR="00947BEB" w:rsidRDefault="00CC180C">
      <w:pPr>
        <w:pStyle w:val="10"/>
        <w:spacing w:before="15" w:after="0"/>
        <w:jc w:val="both"/>
        <w:rPr>
          <w:sz w:val="24"/>
        </w:rPr>
      </w:pPr>
      <w:r>
        <w:rPr>
          <w:sz w:val="24"/>
        </w:rPr>
        <w:t>Воспитательные:</w:t>
      </w:r>
    </w:p>
    <w:p w:rsidR="00947BEB" w:rsidRDefault="00CC180C">
      <w:pPr>
        <w:pStyle w:val="ab"/>
        <w:spacing w:after="0"/>
        <w:ind w:firstLine="709"/>
        <w:jc w:val="both"/>
      </w:pPr>
      <w:r>
        <w:t>-     воспитывать чувство коллективизма, взаимопомощи и</w:t>
      </w:r>
      <w:r>
        <w:rPr>
          <w:spacing w:val="-12"/>
        </w:rPr>
        <w:t> </w:t>
      </w:r>
      <w:r>
        <w:t>взаимовыручки;</w:t>
      </w:r>
    </w:p>
    <w:p w:rsidR="00947BEB" w:rsidRDefault="00CC180C">
      <w:pPr>
        <w:pStyle w:val="ab"/>
        <w:spacing w:after="0"/>
        <w:ind w:firstLine="709"/>
        <w:jc w:val="both"/>
      </w:pPr>
      <w:r>
        <w:t>-     воспитывать</w:t>
      </w:r>
      <w:r>
        <w:rPr>
          <w:spacing w:val="-3"/>
        </w:rPr>
        <w:t> </w:t>
      </w:r>
      <w:r>
        <w:t>дисциплинированность;</w:t>
      </w:r>
    </w:p>
    <w:p w:rsidR="00947BEB" w:rsidRDefault="00CC180C">
      <w:pPr>
        <w:pStyle w:val="ab"/>
        <w:spacing w:after="0"/>
        <w:ind w:right="282" w:firstLine="709"/>
        <w:jc w:val="both"/>
      </w:pPr>
      <w:r>
        <w:t>-     прививать стойкий интерес к занятиям волейболом;</w:t>
      </w:r>
    </w:p>
    <w:p w:rsidR="00947BEB" w:rsidRDefault="00CC180C">
      <w:pPr>
        <w:pStyle w:val="ab"/>
        <w:spacing w:after="0"/>
        <w:ind w:right="282" w:firstLine="709"/>
        <w:jc w:val="both"/>
      </w:pPr>
      <w:r>
        <w:t>-     способствовать снятию стрессов и</w:t>
      </w:r>
      <w:r>
        <w:rPr>
          <w:spacing w:val="-7"/>
        </w:rPr>
        <w:t> </w:t>
      </w:r>
      <w:r>
        <w:t>раздражительности.</w:t>
      </w:r>
    </w:p>
    <w:p w:rsidR="00947BEB" w:rsidRDefault="00947BEB">
      <w:pPr>
        <w:pStyle w:val="ab"/>
        <w:spacing w:after="0"/>
        <w:ind w:right="282" w:firstLine="709"/>
        <w:jc w:val="both"/>
      </w:pPr>
    </w:p>
    <w:p w:rsidR="00947BEB" w:rsidRDefault="00CC180C">
      <w:pPr>
        <w:pStyle w:val="a8"/>
        <w:numPr>
          <w:ilvl w:val="1"/>
          <w:numId w:val="2"/>
        </w:num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Содержание программы</w:t>
      </w:r>
    </w:p>
    <w:p w:rsidR="00947BEB" w:rsidRDefault="00CC180C">
      <w:pPr>
        <w:pStyle w:val="a8"/>
        <w:spacing w:after="0" w:line="240" w:lineRule="auto"/>
        <w:ind w:left="390"/>
        <w:jc w:val="center"/>
        <w:rPr>
          <w:rFonts w:ascii="Times New Roman" w:hAnsi="Times New Roman"/>
          <w:b/>
          <w:sz w:val="24"/>
        </w:rPr>
      </w:pPr>
      <w:r>
        <w:rPr>
          <w:rFonts w:ascii="Times New Roman" w:hAnsi="Times New Roman"/>
          <w:b/>
          <w:sz w:val="24"/>
        </w:rPr>
        <w:t>1.3.1. Учебный план.</w:t>
      </w:r>
    </w:p>
    <w:p w:rsidR="00947BEB" w:rsidRDefault="00CC180C">
      <w:pPr>
        <w:spacing w:after="0" w:line="240" w:lineRule="auto"/>
        <w:ind w:left="360"/>
        <w:rPr>
          <w:rFonts w:ascii="Times New Roman" w:hAnsi="Times New Roman"/>
          <w:b/>
          <w:color w:val="000000" w:themeColor="text1"/>
          <w:sz w:val="24"/>
        </w:rPr>
      </w:pPr>
      <w:r>
        <w:rPr>
          <w:rFonts w:ascii="Times New Roman" w:hAnsi="Times New Roman"/>
          <w:b/>
          <w:color w:val="000000" w:themeColor="text1"/>
          <w:sz w:val="24"/>
        </w:rPr>
        <w:t xml:space="preserve">Учебный план 1 год обучения </w:t>
      </w:r>
    </w:p>
    <w:tbl>
      <w:tblPr>
        <w:tblStyle w:val="af1"/>
        <w:tblW w:w="0" w:type="auto"/>
        <w:tblInd w:w="-176" w:type="dxa"/>
        <w:tblLayout w:type="fixed"/>
        <w:tblLook w:val="04A0"/>
      </w:tblPr>
      <w:tblGrid>
        <w:gridCol w:w="710"/>
        <w:gridCol w:w="3402"/>
        <w:gridCol w:w="992"/>
        <w:gridCol w:w="992"/>
        <w:gridCol w:w="1276"/>
        <w:gridCol w:w="2126"/>
      </w:tblGrid>
      <w:tr w:rsidR="00947BEB">
        <w:tc>
          <w:tcPr>
            <w:tcW w:w="710" w:type="dxa"/>
            <w:vMerge w:val="restart"/>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 xml:space="preserve">№ </w:t>
            </w:r>
            <w:proofErr w:type="gramStart"/>
            <w:r>
              <w:rPr>
                <w:rFonts w:ascii="Times New Roman" w:hAnsi="Times New Roman"/>
                <w:color w:val="000000" w:themeColor="text1"/>
                <w:sz w:val="24"/>
              </w:rPr>
              <w:t>п</w:t>
            </w:r>
            <w:proofErr w:type="gramEnd"/>
            <w:r>
              <w:rPr>
                <w:rFonts w:ascii="Times New Roman" w:hAnsi="Times New Roman"/>
                <w:color w:val="000000" w:themeColor="text1"/>
                <w:sz w:val="24"/>
              </w:rPr>
              <w:t>/п</w:t>
            </w:r>
          </w:p>
        </w:tc>
        <w:tc>
          <w:tcPr>
            <w:tcW w:w="3402" w:type="dxa"/>
            <w:vMerge w:val="restart"/>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Название раздела, темы</w:t>
            </w:r>
          </w:p>
        </w:tc>
        <w:tc>
          <w:tcPr>
            <w:tcW w:w="3260" w:type="dxa"/>
            <w:gridSpan w:val="3"/>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Количество часов</w:t>
            </w:r>
          </w:p>
        </w:tc>
        <w:tc>
          <w:tcPr>
            <w:tcW w:w="2126" w:type="dxa"/>
            <w:vMerge w:val="restart"/>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Формы аттестации/контроля</w:t>
            </w:r>
          </w:p>
        </w:tc>
      </w:tr>
      <w:tr w:rsidR="00947BEB">
        <w:tc>
          <w:tcPr>
            <w:tcW w:w="710" w:type="dxa"/>
            <w:vMerge/>
            <w:vAlign w:val="center"/>
          </w:tcPr>
          <w:p w:rsidR="00947BEB" w:rsidRDefault="00947BEB"/>
        </w:tc>
        <w:tc>
          <w:tcPr>
            <w:tcW w:w="3402" w:type="dxa"/>
            <w:vMerge/>
            <w:vAlign w:val="center"/>
          </w:tcPr>
          <w:p w:rsidR="00947BEB" w:rsidRDefault="00947BEB"/>
        </w:tc>
        <w:tc>
          <w:tcPr>
            <w:tcW w:w="992"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Всего</w:t>
            </w:r>
          </w:p>
        </w:tc>
        <w:tc>
          <w:tcPr>
            <w:tcW w:w="992"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Теория</w:t>
            </w:r>
          </w:p>
        </w:tc>
        <w:tc>
          <w:tcPr>
            <w:tcW w:w="1276"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Практика</w:t>
            </w:r>
          </w:p>
        </w:tc>
        <w:tc>
          <w:tcPr>
            <w:tcW w:w="2126" w:type="dxa"/>
            <w:vMerge/>
            <w:vAlign w:val="center"/>
          </w:tcPr>
          <w:p w:rsidR="00947BEB" w:rsidRDefault="00947BEB"/>
        </w:tc>
      </w:tr>
      <w:tr w:rsidR="00947BEB">
        <w:tc>
          <w:tcPr>
            <w:tcW w:w="710"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1</w:t>
            </w:r>
          </w:p>
        </w:tc>
        <w:tc>
          <w:tcPr>
            <w:tcW w:w="3402" w:type="dxa"/>
            <w:vAlign w:val="center"/>
          </w:tcPr>
          <w:p w:rsidR="00947BEB" w:rsidRDefault="00CC180C">
            <w:pPr>
              <w:widowControl w:val="0"/>
              <w:tabs>
                <w:tab w:val="left" w:pos="6182"/>
              </w:tabs>
              <w:jc w:val="both"/>
              <w:rPr>
                <w:rFonts w:ascii="Times New Roman" w:hAnsi="Times New Roman"/>
                <w:sz w:val="24"/>
              </w:rPr>
            </w:pPr>
            <w:r>
              <w:rPr>
                <w:rFonts w:ascii="Times New Roman" w:hAnsi="Times New Roman"/>
                <w:b/>
                <w:i/>
                <w:sz w:val="24"/>
              </w:rPr>
              <w:t>Раздел 1</w:t>
            </w:r>
            <w:r>
              <w:rPr>
                <w:rFonts w:ascii="Times New Roman" w:hAnsi="Times New Roman"/>
                <w:sz w:val="24"/>
              </w:rPr>
              <w:t xml:space="preserve">: </w:t>
            </w:r>
          </w:p>
          <w:p w:rsidR="00947BEB" w:rsidRDefault="00CC180C">
            <w:pPr>
              <w:widowControl w:val="0"/>
              <w:tabs>
                <w:tab w:val="left" w:pos="6182"/>
              </w:tabs>
              <w:jc w:val="both"/>
              <w:rPr>
                <w:rFonts w:ascii="Times New Roman" w:hAnsi="Times New Roman"/>
                <w:spacing w:val="-1"/>
                <w:sz w:val="24"/>
              </w:rPr>
            </w:pPr>
            <w:r>
              <w:rPr>
                <w:rFonts w:ascii="Times New Roman" w:hAnsi="Times New Roman"/>
                <w:sz w:val="24"/>
              </w:rPr>
              <w:t>Вводное занятие</w:t>
            </w:r>
          </w:p>
        </w:tc>
        <w:tc>
          <w:tcPr>
            <w:tcW w:w="992" w:type="dxa"/>
            <w:vAlign w:val="center"/>
          </w:tcPr>
          <w:p w:rsidR="00947BEB" w:rsidRDefault="00CC180C">
            <w:pPr>
              <w:widowControl w:val="0"/>
              <w:tabs>
                <w:tab w:val="left" w:pos="6182"/>
              </w:tabs>
              <w:jc w:val="both"/>
              <w:rPr>
                <w:rFonts w:ascii="Times New Roman" w:hAnsi="Times New Roman"/>
                <w:spacing w:val="-1"/>
                <w:sz w:val="24"/>
              </w:rPr>
            </w:pPr>
            <w:r>
              <w:rPr>
                <w:rFonts w:ascii="Times New Roman" w:hAnsi="Times New Roman"/>
                <w:spacing w:val="-1"/>
                <w:sz w:val="24"/>
              </w:rPr>
              <w:t>2</w:t>
            </w:r>
          </w:p>
        </w:tc>
        <w:tc>
          <w:tcPr>
            <w:tcW w:w="992"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1</w:t>
            </w:r>
          </w:p>
        </w:tc>
        <w:tc>
          <w:tcPr>
            <w:tcW w:w="1276" w:type="dxa"/>
            <w:vAlign w:val="center"/>
          </w:tcPr>
          <w:p w:rsidR="00947BEB" w:rsidRDefault="00CC180C">
            <w:pPr>
              <w:jc w:val="both"/>
              <w:rPr>
                <w:rFonts w:ascii="Times New Roman" w:hAnsi="Times New Roman"/>
                <w:sz w:val="24"/>
              </w:rPr>
            </w:pPr>
            <w:r>
              <w:rPr>
                <w:rFonts w:ascii="Times New Roman" w:hAnsi="Times New Roman"/>
                <w:sz w:val="24"/>
              </w:rPr>
              <w:t>1</w:t>
            </w:r>
          </w:p>
        </w:tc>
        <w:tc>
          <w:tcPr>
            <w:tcW w:w="2126"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Диагностика</w:t>
            </w:r>
          </w:p>
        </w:tc>
      </w:tr>
      <w:tr w:rsidR="00947BEB">
        <w:tc>
          <w:tcPr>
            <w:tcW w:w="710"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2</w:t>
            </w:r>
          </w:p>
        </w:tc>
        <w:tc>
          <w:tcPr>
            <w:tcW w:w="3402" w:type="dxa"/>
            <w:vAlign w:val="center"/>
          </w:tcPr>
          <w:p w:rsidR="00947BEB" w:rsidRDefault="00CC180C">
            <w:pPr>
              <w:widowControl w:val="0"/>
              <w:tabs>
                <w:tab w:val="left" w:pos="6182"/>
              </w:tabs>
              <w:jc w:val="both"/>
              <w:rPr>
                <w:rFonts w:ascii="Times New Roman" w:hAnsi="Times New Roman"/>
                <w:sz w:val="24"/>
              </w:rPr>
            </w:pPr>
            <w:r>
              <w:rPr>
                <w:rFonts w:ascii="Times New Roman" w:hAnsi="Times New Roman"/>
                <w:b/>
                <w:i/>
                <w:sz w:val="24"/>
              </w:rPr>
              <w:t>Раздел 2</w:t>
            </w:r>
            <w:r>
              <w:rPr>
                <w:rFonts w:ascii="Times New Roman" w:hAnsi="Times New Roman"/>
                <w:sz w:val="24"/>
              </w:rPr>
              <w:t xml:space="preserve">: </w:t>
            </w:r>
          </w:p>
          <w:p w:rsidR="00947BEB" w:rsidRDefault="00CC180C">
            <w:pPr>
              <w:widowControl w:val="0"/>
              <w:tabs>
                <w:tab w:val="left" w:pos="6182"/>
              </w:tabs>
              <w:jc w:val="both"/>
              <w:rPr>
                <w:rFonts w:ascii="Times New Roman" w:hAnsi="Times New Roman"/>
                <w:spacing w:val="-1"/>
                <w:sz w:val="24"/>
              </w:rPr>
            </w:pPr>
            <w:r>
              <w:rPr>
                <w:rFonts w:ascii="Times New Roman" w:hAnsi="Times New Roman"/>
                <w:spacing w:val="-1"/>
                <w:sz w:val="24"/>
              </w:rPr>
              <w:t>Общая физическая подготовка</w:t>
            </w:r>
          </w:p>
        </w:tc>
        <w:tc>
          <w:tcPr>
            <w:tcW w:w="992" w:type="dxa"/>
            <w:vAlign w:val="center"/>
          </w:tcPr>
          <w:p w:rsidR="00947BEB" w:rsidRDefault="00CC180C">
            <w:pPr>
              <w:widowControl w:val="0"/>
              <w:tabs>
                <w:tab w:val="left" w:pos="6182"/>
              </w:tabs>
              <w:jc w:val="both"/>
              <w:rPr>
                <w:rFonts w:ascii="Times New Roman" w:hAnsi="Times New Roman"/>
                <w:spacing w:val="-1"/>
                <w:sz w:val="24"/>
              </w:rPr>
            </w:pPr>
            <w:r>
              <w:rPr>
                <w:rFonts w:ascii="Times New Roman" w:hAnsi="Times New Roman"/>
                <w:spacing w:val="-1"/>
                <w:sz w:val="24"/>
              </w:rPr>
              <w:t>38</w:t>
            </w:r>
          </w:p>
        </w:tc>
        <w:tc>
          <w:tcPr>
            <w:tcW w:w="992"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2</w:t>
            </w:r>
          </w:p>
        </w:tc>
        <w:tc>
          <w:tcPr>
            <w:tcW w:w="1276" w:type="dxa"/>
            <w:vAlign w:val="center"/>
          </w:tcPr>
          <w:p w:rsidR="00947BEB" w:rsidRDefault="00CC180C">
            <w:pPr>
              <w:jc w:val="both"/>
              <w:rPr>
                <w:rFonts w:ascii="Times New Roman" w:hAnsi="Times New Roman"/>
                <w:sz w:val="24"/>
              </w:rPr>
            </w:pPr>
            <w:r>
              <w:rPr>
                <w:rFonts w:ascii="Times New Roman" w:hAnsi="Times New Roman"/>
                <w:sz w:val="24"/>
              </w:rPr>
              <w:t>36</w:t>
            </w:r>
          </w:p>
        </w:tc>
        <w:tc>
          <w:tcPr>
            <w:tcW w:w="2126"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Тестирование</w:t>
            </w:r>
          </w:p>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Соревнования</w:t>
            </w:r>
          </w:p>
        </w:tc>
      </w:tr>
      <w:tr w:rsidR="00947BEB">
        <w:tc>
          <w:tcPr>
            <w:tcW w:w="710"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3</w:t>
            </w:r>
          </w:p>
        </w:tc>
        <w:tc>
          <w:tcPr>
            <w:tcW w:w="3402" w:type="dxa"/>
            <w:vAlign w:val="center"/>
          </w:tcPr>
          <w:p w:rsidR="00947BEB" w:rsidRDefault="00CC180C">
            <w:pPr>
              <w:widowControl w:val="0"/>
              <w:tabs>
                <w:tab w:val="left" w:pos="6182"/>
              </w:tabs>
              <w:jc w:val="both"/>
              <w:rPr>
                <w:rFonts w:ascii="Times New Roman" w:hAnsi="Times New Roman"/>
                <w:sz w:val="24"/>
              </w:rPr>
            </w:pPr>
            <w:r>
              <w:rPr>
                <w:rFonts w:ascii="Times New Roman" w:hAnsi="Times New Roman"/>
                <w:b/>
                <w:i/>
                <w:sz w:val="24"/>
              </w:rPr>
              <w:t>Раздел 3</w:t>
            </w:r>
            <w:r>
              <w:rPr>
                <w:rFonts w:ascii="Times New Roman" w:hAnsi="Times New Roman"/>
                <w:sz w:val="24"/>
              </w:rPr>
              <w:t xml:space="preserve">: </w:t>
            </w:r>
          </w:p>
          <w:p w:rsidR="00947BEB" w:rsidRDefault="00CC180C">
            <w:pPr>
              <w:widowControl w:val="0"/>
              <w:tabs>
                <w:tab w:val="left" w:pos="6182"/>
              </w:tabs>
              <w:jc w:val="both"/>
              <w:rPr>
                <w:rFonts w:ascii="Times New Roman" w:hAnsi="Times New Roman"/>
                <w:spacing w:val="-1"/>
                <w:sz w:val="24"/>
              </w:rPr>
            </w:pPr>
            <w:r>
              <w:rPr>
                <w:rFonts w:ascii="Times New Roman" w:hAnsi="Times New Roman"/>
                <w:spacing w:val="-1"/>
                <w:sz w:val="24"/>
              </w:rPr>
              <w:t>Техника нападения</w:t>
            </w:r>
          </w:p>
        </w:tc>
        <w:tc>
          <w:tcPr>
            <w:tcW w:w="992" w:type="dxa"/>
            <w:vAlign w:val="center"/>
          </w:tcPr>
          <w:p w:rsidR="00947BEB" w:rsidRDefault="00CC180C">
            <w:pPr>
              <w:widowControl w:val="0"/>
              <w:tabs>
                <w:tab w:val="left" w:pos="6182"/>
              </w:tabs>
              <w:jc w:val="both"/>
              <w:rPr>
                <w:rFonts w:ascii="Times New Roman" w:hAnsi="Times New Roman"/>
                <w:spacing w:val="-1"/>
                <w:sz w:val="24"/>
              </w:rPr>
            </w:pPr>
            <w:r>
              <w:rPr>
                <w:rFonts w:ascii="Times New Roman" w:hAnsi="Times New Roman"/>
                <w:spacing w:val="-1"/>
                <w:sz w:val="24"/>
              </w:rPr>
              <w:t>20</w:t>
            </w:r>
          </w:p>
        </w:tc>
        <w:tc>
          <w:tcPr>
            <w:tcW w:w="992"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2</w:t>
            </w:r>
          </w:p>
        </w:tc>
        <w:tc>
          <w:tcPr>
            <w:tcW w:w="1276" w:type="dxa"/>
            <w:vAlign w:val="center"/>
          </w:tcPr>
          <w:p w:rsidR="00947BEB" w:rsidRDefault="00CC180C">
            <w:pPr>
              <w:jc w:val="both"/>
              <w:rPr>
                <w:rFonts w:ascii="Times New Roman" w:hAnsi="Times New Roman"/>
                <w:sz w:val="24"/>
              </w:rPr>
            </w:pPr>
            <w:r>
              <w:rPr>
                <w:rFonts w:ascii="Times New Roman" w:hAnsi="Times New Roman"/>
                <w:sz w:val="24"/>
              </w:rPr>
              <w:t>18</w:t>
            </w:r>
          </w:p>
        </w:tc>
        <w:tc>
          <w:tcPr>
            <w:tcW w:w="2126"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Тестирование</w:t>
            </w:r>
          </w:p>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Соревнования</w:t>
            </w:r>
          </w:p>
        </w:tc>
      </w:tr>
      <w:tr w:rsidR="00947BEB">
        <w:tc>
          <w:tcPr>
            <w:tcW w:w="710"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lastRenderedPageBreak/>
              <w:t>4</w:t>
            </w:r>
          </w:p>
        </w:tc>
        <w:tc>
          <w:tcPr>
            <w:tcW w:w="3402" w:type="dxa"/>
            <w:vAlign w:val="center"/>
          </w:tcPr>
          <w:p w:rsidR="00947BEB" w:rsidRDefault="00CC180C">
            <w:pPr>
              <w:widowControl w:val="0"/>
              <w:tabs>
                <w:tab w:val="left" w:pos="6182"/>
              </w:tabs>
              <w:jc w:val="both"/>
              <w:rPr>
                <w:rFonts w:ascii="Times New Roman" w:hAnsi="Times New Roman"/>
                <w:sz w:val="24"/>
              </w:rPr>
            </w:pPr>
            <w:r>
              <w:rPr>
                <w:rFonts w:ascii="Times New Roman" w:hAnsi="Times New Roman"/>
                <w:b/>
                <w:i/>
                <w:sz w:val="24"/>
              </w:rPr>
              <w:t>Раздел 4</w:t>
            </w:r>
            <w:r>
              <w:rPr>
                <w:rFonts w:ascii="Times New Roman" w:hAnsi="Times New Roman"/>
                <w:sz w:val="24"/>
              </w:rPr>
              <w:t xml:space="preserve">: </w:t>
            </w:r>
          </w:p>
          <w:p w:rsidR="00947BEB" w:rsidRDefault="00CC180C">
            <w:pPr>
              <w:widowControl w:val="0"/>
              <w:tabs>
                <w:tab w:val="left" w:pos="6182"/>
              </w:tabs>
              <w:jc w:val="both"/>
              <w:rPr>
                <w:rFonts w:ascii="Times New Roman" w:hAnsi="Times New Roman"/>
                <w:spacing w:val="-1"/>
                <w:sz w:val="24"/>
              </w:rPr>
            </w:pPr>
            <w:r>
              <w:rPr>
                <w:rFonts w:ascii="Times New Roman" w:hAnsi="Times New Roman"/>
                <w:spacing w:val="-1"/>
                <w:sz w:val="24"/>
              </w:rPr>
              <w:t>Техника защиты</w:t>
            </w:r>
          </w:p>
        </w:tc>
        <w:tc>
          <w:tcPr>
            <w:tcW w:w="992" w:type="dxa"/>
            <w:vAlign w:val="center"/>
          </w:tcPr>
          <w:p w:rsidR="00947BEB" w:rsidRDefault="00CC180C">
            <w:pPr>
              <w:widowControl w:val="0"/>
              <w:tabs>
                <w:tab w:val="left" w:pos="6182"/>
              </w:tabs>
              <w:jc w:val="both"/>
              <w:rPr>
                <w:rFonts w:ascii="Times New Roman" w:hAnsi="Times New Roman"/>
                <w:spacing w:val="-1"/>
                <w:sz w:val="24"/>
              </w:rPr>
            </w:pPr>
            <w:r>
              <w:rPr>
                <w:rFonts w:ascii="Times New Roman" w:hAnsi="Times New Roman"/>
                <w:spacing w:val="-1"/>
                <w:sz w:val="24"/>
              </w:rPr>
              <w:t>20</w:t>
            </w:r>
          </w:p>
        </w:tc>
        <w:tc>
          <w:tcPr>
            <w:tcW w:w="992"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2</w:t>
            </w:r>
          </w:p>
        </w:tc>
        <w:tc>
          <w:tcPr>
            <w:tcW w:w="1276" w:type="dxa"/>
            <w:vAlign w:val="center"/>
          </w:tcPr>
          <w:p w:rsidR="00947BEB" w:rsidRDefault="00CC180C">
            <w:pPr>
              <w:jc w:val="both"/>
              <w:rPr>
                <w:rFonts w:ascii="Times New Roman" w:hAnsi="Times New Roman"/>
                <w:sz w:val="24"/>
              </w:rPr>
            </w:pPr>
            <w:r>
              <w:rPr>
                <w:rFonts w:ascii="Times New Roman" w:hAnsi="Times New Roman"/>
                <w:sz w:val="24"/>
              </w:rPr>
              <w:t>18</w:t>
            </w:r>
          </w:p>
        </w:tc>
        <w:tc>
          <w:tcPr>
            <w:tcW w:w="2126"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Тестирование</w:t>
            </w:r>
          </w:p>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Соревнования</w:t>
            </w:r>
          </w:p>
        </w:tc>
      </w:tr>
      <w:tr w:rsidR="00947BEB">
        <w:tc>
          <w:tcPr>
            <w:tcW w:w="710"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5</w:t>
            </w:r>
          </w:p>
        </w:tc>
        <w:tc>
          <w:tcPr>
            <w:tcW w:w="3402" w:type="dxa"/>
            <w:vAlign w:val="center"/>
          </w:tcPr>
          <w:p w:rsidR="00947BEB" w:rsidRDefault="00CC180C">
            <w:pPr>
              <w:widowControl w:val="0"/>
              <w:tabs>
                <w:tab w:val="left" w:pos="6182"/>
              </w:tabs>
              <w:jc w:val="both"/>
              <w:rPr>
                <w:rFonts w:ascii="Times New Roman" w:hAnsi="Times New Roman"/>
                <w:sz w:val="24"/>
              </w:rPr>
            </w:pPr>
            <w:r>
              <w:rPr>
                <w:rFonts w:ascii="Times New Roman" w:hAnsi="Times New Roman"/>
                <w:b/>
                <w:i/>
                <w:sz w:val="24"/>
              </w:rPr>
              <w:t>Раздел 5</w:t>
            </w:r>
            <w:r>
              <w:rPr>
                <w:rFonts w:ascii="Times New Roman" w:hAnsi="Times New Roman"/>
                <w:sz w:val="24"/>
              </w:rPr>
              <w:t xml:space="preserve">: </w:t>
            </w:r>
          </w:p>
          <w:p w:rsidR="00947BEB" w:rsidRDefault="00CC180C">
            <w:pPr>
              <w:widowControl w:val="0"/>
              <w:tabs>
                <w:tab w:val="left" w:pos="6182"/>
              </w:tabs>
              <w:jc w:val="both"/>
              <w:rPr>
                <w:rFonts w:ascii="Times New Roman" w:hAnsi="Times New Roman"/>
                <w:spacing w:val="-1"/>
                <w:sz w:val="24"/>
              </w:rPr>
            </w:pPr>
            <w:r>
              <w:rPr>
                <w:rFonts w:ascii="Times New Roman" w:hAnsi="Times New Roman"/>
                <w:spacing w:val="-1"/>
                <w:sz w:val="24"/>
              </w:rPr>
              <w:t>Специальная физическая подготовка</w:t>
            </w:r>
          </w:p>
        </w:tc>
        <w:tc>
          <w:tcPr>
            <w:tcW w:w="992" w:type="dxa"/>
            <w:vAlign w:val="center"/>
          </w:tcPr>
          <w:p w:rsidR="00947BEB" w:rsidRDefault="00CC180C">
            <w:pPr>
              <w:widowControl w:val="0"/>
              <w:tabs>
                <w:tab w:val="left" w:pos="6182"/>
              </w:tabs>
              <w:jc w:val="both"/>
              <w:rPr>
                <w:rFonts w:ascii="Times New Roman" w:hAnsi="Times New Roman"/>
                <w:spacing w:val="-1"/>
                <w:sz w:val="24"/>
              </w:rPr>
            </w:pPr>
            <w:r>
              <w:rPr>
                <w:rFonts w:ascii="Times New Roman" w:hAnsi="Times New Roman"/>
                <w:spacing w:val="-1"/>
                <w:sz w:val="24"/>
              </w:rPr>
              <w:t>20</w:t>
            </w:r>
          </w:p>
        </w:tc>
        <w:tc>
          <w:tcPr>
            <w:tcW w:w="992"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0</w:t>
            </w:r>
          </w:p>
        </w:tc>
        <w:tc>
          <w:tcPr>
            <w:tcW w:w="1276" w:type="dxa"/>
            <w:vAlign w:val="center"/>
          </w:tcPr>
          <w:p w:rsidR="00947BEB" w:rsidRDefault="00CC180C">
            <w:pPr>
              <w:jc w:val="both"/>
              <w:rPr>
                <w:rFonts w:ascii="Times New Roman" w:hAnsi="Times New Roman"/>
                <w:sz w:val="24"/>
              </w:rPr>
            </w:pPr>
            <w:r>
              <w:rPr>
                <w:rFonts w:ascii="Times New Roman" w:hAnsi="Times New Roman"/>
                <w:sz w:val="24"/>
              </w:rPr>
              <w:t>20</w:t>
            </w:r>
          </w:p>
        </w:tc>
        <w:tc>
          <w:tcPr>
            <w:tcW w:w="2126"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Тестирование</w:t>
            </w:r>
          </w:p>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Соревнования</w:t>
            </w:r>
          </w:p>
        </w:tc>
      </w:tr>
      <w:tr w:rsidR="00947BEB">
        <w:tc>
          <w:tcPr>
            <w:tcW w:w="710"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6</w:t>
            </w:r>
          </w:p>
        </w:tc>
        <w:tc>
          <w:tcPr>
            <w:tcW w:w="3402" w:type="dxa"/>
            <w:vAlign w:val="center"/>
          </w:tcPr>
          <w:p w:rsidR="00947BEB" w:rsidRDefault="00CC180C">
            <w:pPr>
              <w:widowControl w:val="0"/>
              <w:tabs>
                <w:tab w:val="left" w:pos="6182"/>
              </w:tabs>
              <w:jc w:val="both"/>
              <w:rPr>
                <w:rFonts w:ascii="Times New Roman" w:hAnsi="Times New Roman"/>
                <w:sz w:val="24"/>
              </w:rPr>
            </w:pPr>
            <w:r>
              <w:rPr>
                <w:rFonts w:ascii="Times New Roman" w:hAnsi="Times New Roman"/>
                <w:b/>
                <w:i/>
                <w:sz w:val="24"/>
              </w:rPr>
              <w:t>Раздел 6</w:t>
            </w:r>
            <w:r>
              <w:rPr>
                <w:rFonts w:ascii="Times New Roman" w:hAnsi="Times New Roman"/>
                <w:sz w:val="24"/>
              </w:rPr>
              <w:t xml:space="preserve">: </w:t>
            </w:r>
          </w:p>
          <w:p w:rsidR="00947BEB" w:rsidRDefault="00CC180C">
            <w:pPr>
              <w:widowControl w:val="0"/>
              <w:tabs>
                <w:tab w:val="left" w:pos="6182"/>
              </w:tabs>
              <w:jc w:val="both"/>
              <w:rPr>
                <w:rFonts w:ascii="Times New Roman" w:hAnsi="Times New Roman"/>
                <w:spacing w:val="-1"/>
                <w:sz w:val="24"/>
              </w:rPr>
            </w:pPr>
            <w:r>
              <w:rPr>
                <w:rFonts w:ascii="Times New Roman" w:hAnsi="Times New Roman"/>
                <w:spacing w:val="-1"/>
                <w:sz w:val="24"/>
              </w:rPr>
              <w:t>Контрольные нормативы</w:t>
            </w:r>
          </w:p>
        </w:tc>
        <w:tc>
          <w:tcPr>
            <w:tcW w:w="992" w:type="dxa"/>
            <w:vAlign w:val="center"/>
          </w:tcPr>
          <w:p w:rsidR="00947BEB" w:rsidRDefault="00CC180C">
            <w:pPr>
              <w:widowControl w:val="0"/>
              <w:tabs>
                <w:tab w:val="left" w:pos="6182"/>
              </w:tabs>
              <w:jc w:val="both"/>
              <w:rPr>
                <w:rFonts w:ascii="Times New Roman" w:hAnsi="Times New Roman"/>
                <w:spacing w:val="-1"/>
                <w:sz w:val="24"/>
              </w:rPr>
            </w:pPr>
            <w:r>
              <w:rPr>
                <w:rFonts w:ascii="Times New Roman" w:hAnsi="Times New Roman"/>
                <w:spacing w:val="-1"/>
                <w:sz w:val="24"/>
              </w:rPr>
              <w:t>2</w:t>
            </w:r>
          </w:p>
        </w:tc>
        <w:tc>
          <w:tcPr>
            <w:tcW w:w="992"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0</w:t>
            </w:r>
          </w:p>
        </w:tc>
        <w:tc>
          <w:tcPr>
            <w:tcW w:w="1276" w:type="dxa"/>
            <w:vAlign w:val="center"/>
          </w:tcPr>
          <w:p w:rsidR="00947BEB" w:rsidRDefault="00CC180C">
            <w:pPr>
              <w:jc w:val="both"/>
              <w:rPr>
                <w:rFonts w:ascii="Times New Roman" w:hAnsi="Times New Roman"/>
                <w:sz w:val="24"/>
              </w:rPr>
            </w:pPr>
            <w:r>
              <w:rPr>
                <w:rFonts w:ascii="Times New Roman" w:hAnsi="Times New Roman"/>
                <w:sz w:val="24"/>
              </w:rPr>
              <w:t>2</w:t>
            </w:r>
          </w:p>
        </w:tc>
        <w:tc>
          <w:tcPr>
            <w:tcW w:w="2126"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Итоговая диагностика</w:t>
            </w:r>
          </w:p>
        </w:tc>
      </w:tr>
      <w:tr w:rsidR="00947BEB">
        <w:trPr>
          <w:trHeight w:val="207"/>
        </w:trPr>
        <w:tc>
          <w:tcPr>
            <w:tcW w:w="4112" w:type="dxa"/>
            <w:gridSpan w:val="2"/>
            <w:vAlign w:val="center"/>
          </w:tcPr>
          <w:p w:rsidR="00947BEB" w:rsidRDefault="00CC180C">
            <w:pPr>
              <w:jc w:val="both"/>
              <w:rPr>
                <w:rFonts w:ascii="Times New Roman" w:hAnsi="Times New Roman"/>
                <w:b/>
                <w:color w:val="000000" w:themeColor="text1"/>
                <w:sz w:val="24"/>
              </w:rPr>
            </w:pPr>
            <w:r>
              <w:rPr>
                <w:rFonts w:ascii="Times New Roman" w:hAnsi="Times New Roman"/>
                <w:b/>
                <w:color w:val="000000" w:themeColor="text1"/>
                <w:sz w:val="24"/>
              </w:rPr>
              <w:t>Итого часов:</w:t>
            </w:r>
          </w:p>
        </w:tc>
        <w:tc>
          <w:tcPr>
            <w:tcW w:w="992" w:type="dxa"/>
            <w:vAlign w:val="center"/>
          </w:tcPr>
          <w:p w:rsidR="00947BEB" w:rsidRDefault="00CC180C">
            <w:pPr>
              <w:jc w:val="both"/>
              <w:rPr>
                <w:rFonts w:ascii="Times New Roman" w:hAnsi="Times New Roman"/>
                <w:b/>
                <w:color w:val="000000" w:themeColor="text1"/>
                <w:sz w:val="24"/>
              </w:rPr>
            </w:pPr>
            <w:r>
              <w:rPr>
                <w:rFonts w:ascii="Times New Roman" w:hAnsi="Times New Roman"/>
                <w:b/>
                <w:color w:val="000000" w:themeColor="text1"/>
                <w:sz w:val="24"/>
              </w:rPr>
              <w:t>102</w:t>
            </w:r>
          </w:p>
        </w:tc>
        <w:tc>
          <w:tcPr>
            <w:tcW w:w="992" w:type="dxa"/>
            <w:vAlign w:val="center"/>
          </w:tcPr>
          <w:p w:rsidR="00947BEB" w:rsidRDefault="00CC180C">
            <w:pPr>
              <w:jc w:val="both"/>
              <w:rPr>
                <w:rFonts w:ascii="Times New Roman" w:hAnsi="Times New Roman"/>
                <w:b/>
                <w:color w:val="000000" w:themeColor="text1"/>
                <w:sz w:val="24"/>
              </w:rPr>
            </w:pPr>
            <w:r>
              <w:rPr>
                <w:rFonts w:ascii="Times New Roman" w:hAnsi="Times New Roman"/>
                <w:b/>
                <w:color w:val="000000" w:themeColor="text1"/>
                <w:sz w:val="24"/>
              </w:rPr>
              <w:t>7</w:t>
            </w:r>
          </w:p>
        </w:tc>
        <w:tc>
          <w:tcPr>
            <w:tcW w:w="1276" w:type="dxa"/>
            <w:vAlign w:val="center"/>
          </w:tcPr>
          <w:p w:rsidR="00947BEB" w:rsidRDefault="00CC180C">
            <w:pPr>
              <w:jc w:val="both"/>
              <w:rPr>
                <w:rFonts w:ascii="Times New Roman" w:hAnsi="Times New Roman"/>
                <w:b/>
                <w:color w:val="000000" w:themeColor="text1"/>
                <w:sz w:val="24"/>
              </w:rPr>
            </w:pPr>
            <w:r>
              <w:rPr>
                <w:rFonts w:ascii="Times New Roman" w:hAnsi="Times New Roman"/>
                <w:b/>
                <w:color w:val="000000" w:themeColor="text1"/>
                <w:sz w:val="24"/>
              </w:rPr>
              <w:t>95</w:t>
            </w:r>
          </w:p>
        </w:tc>
        <w:tc>
          <w:tcPr>
            <w:tcW w:w="2126" w:type="dxa"/>
            <w:vAlign w:val="center"/>
          </w:tcPr>
          <w:p w:rsidR="00947BEB" w:rsidRDefault="00947BEB">
            <w:pPr>
              <w:jc w:val="both"/>
              <w:rPr>
                <w:rFonts w:ascii="Times New Roman" w:hAnsi="Times New Roman"/>
                <w:color w:val="000000" w:themeColor="text1"/>
                <w:sz w:val="24"/>
              </w:rPr>
            </w:pPr>
          </w:p>
        </w:tc>
      </w:tr>
    </w:tbl>
    <w:p w:rsidR="00947BEB" w:rsidRDefault="00CC180C">
      <w:pPr>
        <w:spacing w:after="0" w:line="336" w:lineRule="atLeast"/>
        <w:ind w:right="1857"/>
        <w:outlineLvl w:val="0"/>
        <w:rPr>
          <w:rFonts w:ascii="Arial" w:hAnsi="Arial"/>
          <w:b/>
          <w:sz w:val="23"/>
        </w:rPr>
      </w:pPr>
      <w:r>
        <w:rPr>
          <w:rFonts w:ascii="Arial" w:hAnsi="Arial"/>
          <w:b/>
          <w:sz w:val="23"/>
        </w:rPr>
        <w:t> </w:t>
      </w:r>
    </w:p>
    <w:p w:rsidR="00947BEB" w:rsidRDefault="00CC180C">
      <w:pPr>
        <w:spacing w:after="0" w:line="336" w:lineRule="atLeast"/>
        <w:ind w:right="1857"/>
        <w:outlineLvl w:val="0"/>
        <w:rPr>
          <w:rFonts w:ascii="Arial" w:hAnsi="Arial"/>
          <w:b/>
          <w:sz w:val="23"/>
        </w:rPr>
      </w:pPr>
      <w:r>
        <w:rPr>
          <w:rFonts w:ascii="Times New Roman" w:hAnsi="Times New Roman"/>
          <w:b/>
          <w:color w:val="000000" w:themeColor="text1"/>
          <w:sz w:val="24"/>
        </w:rPr>
        <w:t xml:space="preserve">Учебный план 2 год обучения </w:t>
      </w:r>
    </w:p>
    <w:tbl>
      <w:tblPr>
        <w:tblStyle w:val="af1"/>
        <w:tblW w:w="0" w:type="auto"/>
        <w:tblInd w:w="-176" w:type="dxa"/>
        <w:tblLayout w:type="fixed"/>
        <w:tblLook w:val="04A0"/>
      </w:tblPr>
      <w:tblGrid>
        <w:gridCol w:w="710"/>
        <w:gridCol w:w="3402"/>
        <w:gridCol w:w="992"/>
        <w:gridCol w:w="992"/>
        <w:gridCol w:w="1276"/>
        <w:gridCol w:w="2126"/>
      </w:tblGrid>
      <w:tr w:rsidR="00947BEB">
        <w:tc>
          <w:tcPr>
            <w:tcW w:w="710" w:type="dxa"/>
            <w:vMerge w:val="restart"/>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 xml:space="preserve">№ </w:t>
            </w:r>
            <w:proofErr w:type="gramStart"/>
            <w:r>
              <w:rPr>
                <w:rFonts w:ascii="Times New Roman" w:hAnsi="Times New Roman"/>
                <w:color w:val="000000" w:themeColor="text1"/>
                <w:sz w:val="24"/>
              </w:rPr>
              <w:t>п</w:t>
            </w:r>
            <w:proofErr w:type="gramEnd"/>
            <w:r>
              <w:rPr>
                <w:rFonts w:ascii="Times New Roman" w:hAnsi="Times New Roman"/>
                <w:color w:val="000000" w:themeColor="text1"/>
                <w:sz w:val="24"/>
              </w:rPr>
              <w:t>/п</w:t>
            </w:r>
          </w:p>
        </w:tc>
        <w:tc>
          <w:tcPr>
            <w:tcW w:w="3402" w:type="dxa"/>
            <w:vMerge w:val="restart"/>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Название раздела, темы</w:t>
            </w:r>
          </w:p>
        </w:tc>
        <w:tc>
          <w:tcPr>
            <w:tcW w:w="3260" w:type="dxa"/>
            <w:gridSpan w:val="3"/>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Количество часов</w:t>
            </w:r>
          </w:p>
        </w:tc>
        <w:tc>
          <w:tcPr>
            <w:tcW w:w="2126" w:type="dxa"/>
            <w:vMerge w:val="restart"/>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Формы аттестации/контроля</w:t>
            </w:r>
          </w:p>
        </w:tc>
      </w:tr>
      <w:tr w:rsidR="00947BEB">
        <w:tc>
          <w:tcPr>
            <w:tcW w:w="710" w:type="dxa"/>
            <w:vMerge/>
            <w:vAlign w:val="center"/>
          </w:tcPr>
          <w:p w:rsidR="00947BEB" w:rsidRDefault="00947BEB"/>
        </w:tc>
        <w:tc>
          <w:tcPr>
            <w:tcW w:w="3402" w:type="dxa"/>
            <w:vMerge/>
            <w:vAlign w:val="center"/>
          </w:tcPr>
          <w:p w:rsidR="00947BEB" w:rsidRDefault="00947BEB"/>
        </w:tc>
        <w:tc>
          <w:tcPr>
            <w:tcW w:w="992"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Всего</w:t>
            </w:r>
          </w:p>
        </w:tc>
        <w:tc>
          <w:tcPr>
            <w:tcW w:w="992"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Теория</w:t>
            </w:r>
          </w:p>
        </w:tc>
        <w:tc>
          <w:tcPr>
            <w:tcW w:w="1276"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Практика</w:t>
            </w:r>
          </w:p>
        </w:tc>
        <w:tc>
          <w:tcPr>
            <w:tcW w:w="2126" w:type="dxa"/>
            <w:vMerge/>
            <w:vAlign w:val="center"/>
          </w:tcPr>
          <w:p w:rsidR="00947BEB" w:rsidRDefault="00947BEB"/>
        </w:tc>
      </w:tr>
      <w:tr w:rsidR="00947BEB">
        <w:tc>
          <w:tcPr>
            <w:tcW w:w="710"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1</w:t>
            </w:r>
          </w:p>
        </w:tc>
        <w:tc>
          <w:tcPr>
            <w:tcW w:w="3402" w:type="dxa"/>
            <w:vAlign w:val="center"/>
          </w:tcPr>
          <w:p w:rsidR="00947BEB" w:rsidRDefault="00CC180C">
            <w:pPr>
              <w:widowControl w:val="0"/>
              <w:tabs>
                <w:tab w:val="left" w:pos="6182"/>
              </w:tabs>
              <w:jc w:val="both"/>
              <w:rPr>
                <w:rFonts w:ascii="Times New Roman" w:hAnsi="Times New Roman"/>
                <w:sz w:val="24"/>
              </w:rPr>
            </w:pPr>
            <w:r>
              <w:rPr>
                <w:rFonts w:ascii="Times New Roman" w:hAnsi="Times New Roman"/>
                <w:b/>
                <w:i/>
                <w:sz w:val="24"/>
              </w:rPr>
              <w:t>Раздел 1</w:t>
            </w:r>
            <w:r>
              <w:rPr>
                <w:rFonts w:ascii="Times New Roman" w:hAnsi="Times New Roman"/>
                <w:sz w:val="24"/>
              </w:rPr>
              <w:t xml:space="preserve">: </w:t>
            </w:r>
          </w:p>
          <w:p w:rsidR="00947BEB" w:rsidRDefault="00CC180C">
            <w:pPr>
              <w:widowControl w:val="0"/>
              <w:tabs>
                <w:tab w:val="left" w:pos="6182"/>
              </w:tabs>
              <w:jc w:val="both"/>
              <w:rPr>
                <w:rFonts w:ascii="Times New Roman" w:hAnsi="Times New Roman"/>
                <w:spacing w:val="-1"/>
                <w:sz w:val="24"/>
              </w:rPr>
            </w:pPr>
            <w:r>
              <w:rPr>
                <w:rFonts w:ascii="Times New Roman" w:hAnsi="Times New Roman"/>
                <w:sz w:val="24"/>
              </w:rPr>
              <w:t>Вводное занятие</w:t>
            </w:r>
          </w:p>
        </w:tc>
        <w:tc>
          <w:tcPr>
            <w:tcW w:w="992" w:type="dxa"/>
            <w:vAlign w:val="center"/>
          </w:tcPr>
          <w:p w:rsidR="00947BEB" w:rsidRDefault="00CC180C">
            <w:pPr>
              <w:widowControl w:val="0"/>
              <w:tabs>
                <w:tab w:val="left" w:pos="6182"/>
              </w:tabs>
              <w:jc w:val="both"/>
              <w:rPr>
                <w:rFonts w:ascii="Times New Roman" w:hAnsi="Times New Roman"/>
                <w:spacing w:val="-1"/>
                <w:sz w:val="24"/>
              </w:rPr>
            </w:pPr>
            <w:r>
              <w:rPr>
                <w:rFonts w:ascii="Times New Roman" w:hAnsi="Times New Roman"/>
                <w:spacing w:val="-1"/>
                <w:sz w:val="24"/>
              </w:rPr>
              <w:t>1</w:t>
            </w:r>
          </w:p>
        </w:tc>
        <w:tc>
          <w:tcPr>
            <w:tcW w:w="992"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1</w:t>
            </w:r>
          </w:p>
        </w:tc>
        <w:tc>
          <w:tcPr>
            <w:tcW w:w="1276" w:type="dxa"/>
            <w:vAlign w:val="center"/>
          </w:tcPr>
          <w:p w:rsidR="00947BEB" w:rsidRDefault="00CC180C">
            <w:pPr>
              <w:jc w:val="both"/>
              <w:rPr>
                <w:rFonts w:ascii="Times New Roman" w:hAnsi="Times New Roman"/>
                <w:sz w:val="24"/>
              </w:rPr>
            </w:pPr>
            <w:r>
              <w:rPr>
                <w:rFonts w:ascii="Times New Roman" w:hAnsi="Times New Roman"/>
                <w:sz w:val="24"/>
              </w:rPr>
              <w:t>0</w:t>
            </w:r>
          </w:p>
        </w:tc>
        <w:tc>
          <w:tcPr>
            <w:tcW w:w="2126"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Диагностика</w:t>
            </w:r>
          </w:p>
        </w:tc>
      </w:tr>
      <w:tr w:rsidR="00947BEB">
        <w:tc>
          <w:tcPr>
            <w:tcW w:w="710"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2</w:t>
            </w:r>
          </w:p>
        </w:tc>
        <w:tc>
          <w:tcPr>
            <w:tcW w:w="3402" w:type="dxa"/>
            <w:vAlign w:val="center"/>
          </w:tcPr>
          <w:p w:rsidR="00947BEB" w:rsidRDefault="00CC180C">
            <w:pPr>
              <w:widowControl w:val="0"/>
              <w:tabs>
                <w:tab w:val="left" w:pos="6182"/>
              </w:tabs>
              <w:jc w:val="both"/>
              <w:rPr>
                <w:rFonts w:ascii="Times New Roman" w:hAnsi="Times New Roman"/>
                <w:sz w:val="24"/>
              </w:rPr>
            </w:pPr>
            <w:r>
              <w:rPr>
                <w:rFonts w:ascii="Times New Roman" w:hAnsi="Times New Roman"/>
                <w:b/>
                <w:i/>
                <w:sz w:val="24"/>
              </w:rPr>
              <w:t>Раздел 2</w:t>
            </w:r>
            <w:r>
              <w:rPr>
                <w:rFonts w:ascii="Times New Roman" w:hAnsi="Times New Roman"/>
                <w:sz w:val="24"/>
              </w:rPr>
              <w:t xml:space="preserve">: </w:t>
            </w:r>
          </w:p>
          <w:p w:rsidR="00947BEB" w:rsidRDefault="00CC180C">
            <w:pPr>
              <w:widowControl w:val="0"/>
              <w:tabs>
                <w:tab w:val="left" w:pos="6182"/>
              </w:tabs>
              <w:jc w:val="both"/>
              <w:rPr>
                <w:rFonts w:ascii="Times New Roman" w:hAnsi="Times New Roman"/>
                <w:spacing w:val="-1"/>
                <w:sz w:val="24"/>
              </w:rPr>
            </w:pPr>
            <w:r>
              <w:rPr>
                <w:rFonts w:ascii="Times New Roman" w:hAnsi="Times New Roman"/>
                <w:spacing w:val="-1"/>
                <w:sz w:val="24"/>
              </w:rPr>
              <w:t>Общая физическая подготовка</w:t>
            </w:r>
          </w:p>
        </w:tc>
        <w:tc>
          <w:tcPr>
            <w:tcW w:w="992" w:type="dxa"/>
            <w:vAlign w:val="center"/>
          </w:tcPr>
          <w:p w:rsidR="00947BEB" w:rsidRDefault="00CC180C">
            <w:pPr>
              <w:widowControl w:val="0"/>
              <w:tabs>
                <w:tab w:val="left" w:pos="6182"/>
              </w:tabs>
              <w:jc w:val="both"/>
              <w:rPr>
                <w:rFonts w:ascii="Times New Roman" w:hAnsi="Times New Roman"/>
                <w:spacing w:val="-1"/>
                <w:sz w:val="24"/>
              </w:rPr>
            </w:pPr>
            <w:r>
              <w:rPr>
                <w:rFonts w:ascii="Times New Roman" w:hAnsi="Times New Roman"/>
                <w:spacing w:val="-1"/>
                <w:sz w:val="24"/>
              </w:rPr>
              <w:t>27</w:t>
            </w:r>
          </w:p>
        </w:tc>
        <w:tc>
          <w:tcPr>
            <w:tcW w:w="992"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0</w:t>
            </w:r>
          </w:p>
        </w:tc>
        <w:tc>
          <w:tcPr>
            <w:tcW w:w="1276" w:type="dxa"/>
            <w:vAlign w:val="center"/>
          </w:tcPr>
          <w:p w:rsidR="00947BEB" w:rsidRDefault="00CC180C">
            <w:pPr>
              <w:jc w:val="both"/>
              <w:rPr>
                <w:rFonts w:ascii="Times New Roman" w:hAnsi="Times New Roman"/>
                <w:sz w:val="24"/>
              </w:rPr>
            </w:pPr>
            <w:r>
              <w:rPr>
                <w:rFonts w:ascii="Times New Roman" w:hAnsi="Times New Roman"/>
                <w:sz w:val="24"/>
              </w:rPr>
              <w:t>27</w:t>
            </w:r>
          </w:p>
        </w:tc>
        <w:tc>
          <w:tcPr>
            <w:tcW w:w="2126"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Тестирование</w:t>
            </w:r>
          </w:p>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Соревнования</w:t>
            </w:r>
          </w:p>
        </w:tc>
      </w:tr>
      <w:tr w:rsidR="00947BEB">
        <w:tc>
          <w:tcPr>
            <w:tcW w:w="710"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3</w:t>
            </w:r>
          </w:p>
        </w:tc>
        <w:tc>
          <w:tcPr>
            <w:tcW w:w="3402" w:type="dxa"/>
            <w:vAlign w:val="center"/>
          </w:tcPr>
          <w:p w:rsidR="00947BEB" w:rsidRDefault="00CC180C">
            <w:pPr>
              <w:widowControl w:val="0"/>
              <w:tabs>
                <w:tab w:val="left" w:pos="6182"/>
              </w:tabs>
              <w:jc w:val="both"/>
              <w:rPr>
                <w:rFonts w:ascii="Times New Roman" w:hAnsi="Times New Roman"/>
                <w:sz w:val="24"/>
              </w:rPr>
            </w:pPr>
            <w:r>
              <w:rPr>
                <w:rFonts w:ascii="Times New Roman" w:hAnsi="Times New Roman"/>
                <w:b/>
                <w:i/>
                <w:sz w:val="24"/>
              </w:rPr>
              <w:t>Раздел 3</w:t>
            </w:r>
            <w:r>
              <w:rPr>
                <w:rFonts w:ascii="Times New Roman" w:hAnsi="Times New Roman"/>
                <w:sz w:val="24"/>
              </w:rPr>
              <w:t xml:space="preserve">: </w:t>
            </w:r>
          </w:p>
          <w:p w:rsidR="00947BEB" w:rsidRDefault="00CC180C">
            <w:pPr>
              <w:widowControl w:val="0"/>
              <w:tabs>
                <w:tab w:val="left" w:pos="6182"/>
              </w:tabs>
              <w:jc w:val="both"/>
              <w:rPr>
                <w:rFonts w:ascii="Times New Roman" w:hAnsi="Times New Roman"/>
                <w:spacing w:val="-1"/>
                <w:sz w:val="24"/>
              </w:rPr>
            </w:pPr>
            <w:r>
              <w:rPr>
                <w:rFonts w:ascii="Times New Roman" w:hAnsi="Times New Roman"/>
                <w:spacing w:val="-1"/>
                <w:sz w:val="24"/>
              </w:rPr>
              <w:t>Техника нападения</w:t>
            </w:r>
          </w:p>
        </w:tc>
        <w:tc>
          <w:tcPr>
            <w:tcW w:w="992" w:type="dxa"/>
            <w:vAlign w:val="center"/>
          </w:tcPr>
          <w:p w:rsidR="00947BEB" w:rsidRDefault="00CC180C">
            <w:pPr>
              <w:widowControl w:val="0"/>
              <w:tabs>
                <w:tab w:val="left" w:pos="6182"/>
              </w:tabs>
              <w:jc w:val="both"/>
              <w:rPr>
                <w:rFonts w:ascii="Times New Roman" w:hAnsi="Times New Roman"/>
                <w:spacing w:val="-1"/>
                <w:sz w:val="24"/>
              </w:rPr>
            </w:pPr>
            <w:r>
              <w:rPr>
                <w:rFonts w:ascii="Times New Roman" w:hAnsi="Times New Roman"/>
                <w:spacing w:val="-1"/>
                <w:sz w:val="24"/>
              </w:rPr>
              <w:t>26</w:t>
            </w:r>
          </w:p>
        </w:tc>
        <w:tc>
          <w:tcPr>
            <w:tcW w:w="992"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0</w:t>
            </w:r>
          </w:p>
        </w:tc>
        <w:tc>
          <w:tcPr>
            <w:tcW w:w="1276" w:type="dxa"/>
            <w:vAlign w:val="center"/>
          </w:tcPr>
          <w:p w:rsidR="00947BEB" w:rsidRDefault="00CC180C">
            <w:pPr>
              <w:jc w:val="both"/>
              <w:rPr>
                <w:rFonts w:ascii="Times New Roman" w:hAnsi="Times New Roman"/>
                <w:sz w:val="24"/>
              </w:rPr>
            </w:pPr>
            <w:r>
              <w:rPr>
                <w:rFonts w:ascii="Times New Roman" w:hAnsi="Times New Roman"/>
                <w:sz w:val="24"/>
              </w:rPr>
              <w:t>26</w:t>
            </w:r>
          </w:p>
        </w:tc>
        <w:tc>
          <w:tcPr>
            <w:tcW w:w="2126"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Тестирование</w:t>
            </w:r>
          </w:p>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Соревнования</w:t>
            </w:r>
          </w:p>
        </w:tc>
      </w:tr>
      <w:tr w:rsidR="00947BEB">
        <w:tc>
          <w:tcPr>
            <w:tcW w:w="710"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4</w:t>
            </w:r>
          </w:p>
        </w:tc>
        <w:tc>
          <w:tcPr>
            <w:tcW w:w="3402" w:type="dxa"/>
            <w:vAlign w:val="center"/>
          </w:tcPr>
          <w:p w:rsidR="00947BEB" w:rsidRDefault="00CC180C">
            <w:pPr>
              <w:widowControl w:val="0"/>
              <w:tabs>
                <w:tab w:val="left" w:pos="6182"/>
              </w:tabs>
              <w:jc w:val="both"/>
              <w:rPr>
                <w:rFonts w:ascii="Times New Roman" w:hAnsi="Times New Roman"/>
                <w:sz w:val="24"/>
              </w:rPr>
            </w:pPr>
            <w:r>
              <w:rPr>
                <w:rFonts w:ascii="Times New Roman" w:hAnsi="Times New Roman"/>
                <w:b/>
                <w:i/>
                <w:sz w:val="24"/>
              </w:rPr>
              <w:t>Раздел 4</w:t>
            </w:r>
            <w:r>
              <w:rPr>
                <w:rFonts w:ascii="Times New Roman" w:hAnsi="Times New Roman"/>
                <w:sz w:val="24"/>
              </w:rPr>
              <w:t xml:space="preserve">: </w:t>
            </w:r>
          </w:p>
          <w:p w:rsidR="00947BEB" w:rsidRDefault="00CC180C">
            <w:pPr>
              <w:widowControl w:val="0"/>
              <w:tabs>
                <w:tab w:val="left" w:pos="6182"/>
              </w:tabs>
              <w:jc w:val="both"/>
              <w:rPr>
                <w:rFonts w:ascii="Times New Roman" w:hAnsi="Times New Roman"/>
                <w:spacing w:val="-1"/>
                <w:sz w:val="24"/>
              </w:rPr>
            </w:pPr>
            <w:r>
              <w:rPr>
                <w:rFonts w:ascii="Times New Roman" w:hAnsi="Times New Roman"/>
                <w:spacing w:val="-1"/>
                <w:sz w:val="24"/>
              </w:rPr>
              <w:t>Техника защиты</w:t>
            </w:r>
          </w:p>
        </w:tc>
        <w:tc>
          <w:tcPr>
            <w:tcW w:w="992" w:type="dxa"/>
            <w:vAlign w:val="center"/>
          </w:tcPr>
          <w:p w:rsidR="00947BEB" w:rsidRDefault="00CC180C">
            <w:pPr>
              <w:widowControl w:val="0"/>
              <w:tabs>
                <w:tab w:val="left" w:pos="6182"/>
              </w:tabs>
              <w:jc w:val="both"/>
              <w:rPr>
                <w:rFonts w:ascii="Times New Roman" w:hAnsi="Times New Roman"/>
                <w:spacing w:val="-1"/>
                <w:sz w:val="24"/>
              </w:rPr>
            </w:pPr>
            <w:r>
              <w:rPr>
                <w:rFonts w:ascii="Times New Roman" w:hAnsi="Times New Roman"/>
                <w:spacing w:val="-1"/>
                <w:sz w:val="24"/>
              </w:rPr>
              <w:t>26</w:t>
            </w:r>
          </w:p>
        </w:tc>
        <w:tc>
          <w:tcPr>
            <w:tcW w:w="992"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0</w:t>
            </w:r>
          </w:p>
        </w:tc>
        <w:tc>
          <w:tcPr>
            <w:tcW w:w="1276" w:type="dxa"/>
            <w:vAlign w:val="center"/>
          </w:tcPr>
          <w:p w:rsidR="00947BEB" w:rsidRDefault="00CC180C">
            <w:pPr>
              <w:jc w:val="both"/>
              <w:rPr>
                <w:rFonts w:ascii="Times New Roman" w:hAnsi="Times New Roman"/>
                <w:sz w:val="24"/>
              </w:rPr>
            </w:pPr>
            <w:r>
              <w:rPr>
                <w:rFonts w:ascii="Times New Roman" w:hAnsi="Times New Roman"/>
                <w:sz w:val="24"/>
              </w:rPr>
              <w:t>26</w:t>
            </w:r>
          </w:p>
        </w:tc>
        <w:tc>
          <w:tcPr>
            <w:tcW w:w="2126"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Тестирование</w:t>
            </w:r>
          </w:p>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Соревнования</w:t>
            </w:r>
          </w:p>
        </w:tc>
      </w:tr>
      <w:tr w:rsidR="00947BEB">
        <w:tc>
          <w:tcPr>
            <w:tcW w:w="710"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5</w:t>
            </w:r>
          </w:p>
        </w:tc>
        <w:tc>
          <w:tcPr>
            <w:tcW w:w="3402" w:type="dxa"/>
            <w:vAlign w:val="center"/>
          </w:tcPr>
          <w:p w:rsidR="00947BEB" w:rsidRDefault="00CC180C">
            <w:pPr>
              <w:widowControl w:val="0"/>
              <w:tabs>
                <w:tab w:val="left" w:pos="6182"/>
              </w:tabs>
              <w:jc w:val="both"/>
              <w:rPr>
                <w:rFonts w:ascii="Times New Roman" w:hAnsi="Times New Roman"/>
                <w:sz w:val="24"/>
              </w:rPr>
            </w:pPr>
            <w:r>
              <w:rPr>
                <w:rFonts w:ascii="Times New Roman" w:hAnsi="Times New Roman"/>
                <w:b/>
                <w:i/>
                <w:sz w:val="24"/>
              </w:rPr>
              <w:t>Раздел 5</w:t>
            </w:r>
            <w:r>
              <w:rPr>
                <w:rFonts w:ascii="Times New Roman" w:hAnsi="Times New Roman"/>
                <w:sz w:val="24"/>
              </w:rPr>
              <w:t xml:space="preserve">: </w:t>
            </w:r>
          </w:p>
          <w:p w:rsidR="00947BEB" w:rsidRDefault="00CC180C">
            <w:pPr>
              <w:widowControl w:val="0"/>
              <w:tabs>
                <w:tab w:val="left" w:pos="6182"/>
              </w:tabs>
              <w:jc w:val="both"/>
              <w:rPr>
                <w:rFonts w:ascii="Times New Roman" w:hAnsi="Times New Roman"/>
                <w:spacing w:val="-1"/>
                <w:sz w:val="24"/>
              </w:rPr>
            </w:pPr>
            <w:r>
              <w:rPr>
                <w:rFonts w:ascii="Times New Roman" w:hAnsi="Times New Roman"/>
                <w:spacing w:val="-1"/>
                <w:sz w:val="24"/>
              </w:rPr>
              <w:t>Специальная физическая подготовка</w:t>
            </w:r>
          </w:p>
        </w:tc>
        <w:tc>
          <w:tcPr>
            <w:tcW w:w="992" w:type="dxa"/>
            <w:vAlign w:val="center"/>
          </w:tcPr>
          <w:p w:rsidR="00947BEB" w:rsidRDefault="00CC180C">
            <w:pPr>
              <w:widowControl w:val="0"/>
              <w:tabs>
                <w:tab w:val="left" w:pos="6182"/>
              </w:tabs>
              <w:jc w:val="both"/>
              <w:rPr>
                <w:rFonts w:ascii="Times New Roman" w:hAnsi="Times New Roman"/>
                <w:spacing w:val="-1"/>
                <w:sz w:val="24"/>
              </w:rPr>
            </w:pPr>
            <w:r>
              <w:rPr>
                <w:rFonts w:ascii="Times New Roman" w:hAnsi="Times New Roman"/>
                <w:spacing w:val="-1"/>
                <w:sz w:val="24"/>
              </w:rPr>
              <w:t>20</w:t>
            </w:r>
          </w:p>
        </w:tc>
        <w:tc>
          <w:tcPr>
            <w:tcW w:w="992"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0</w:t>
            </w:r>
          </w:p>
        </w:tc>
        <w:tc>
          <w:tcPr>
            <w:tcW w:w="1276" w:type="dxa"/>
            <w:vAlign w:val="center"/>
          </w:tcPr>
          <w:p w:rsidR="00947BEB" w:rsidRDefault="00CC180C">
            <w:pPr>
              <w:jc w:val="both"/>
              <w:rPr>
                <w:rFonts w:ascii="Times New Roman" w:hAnsi="Times New Roman"/>
                <w:sz w:val="24"/>
              </w:rPr>
            </w:pPr>
            <w:r>
              <w:rPr>
                <w:rFonts w:ascii="Times New Roman" w:hAnsi="Times New Roman"/>
                <w:sz w:val="24"/>
              </w:rPr>
              <w:t>20</w:t>
            </w:r>
          </w:p>
        </w:tc>
        <w:tc>
          <w:tcPr>
            <w:tcW w:w="2126"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Тестирование</w:t>
            </w:r>
          </w:p>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Соревнования</w:t>
            </w:r>
          </w:p>
        </w:tc>
      </w:tr>
      <w:tr w:rsidR="00947BEB">
        <w:tc>
          <w:tcPr>
            <w:tcW w:w="710"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6</w:t>
            </w:r>
          </w:p>
        </w:tc>
        <w:tc>
          <w:tcPr>
            <w:tcW w:w="3402" w:type="dxa"/>
            <w:vAlign w:val="center"/>
          </w:tcPr>
          <w:p w:rsidR="00947BEB" w:rsidRDefault="00CC180C">
            <w:pPr>
              <w:widowControl w:val="0"/>
              <w:tabs>
                <w:tab w:val="left" w:pos="6182"/>
              </w:tabs>
              <w:jc w:val="both"/>
              <w:rPr>
                <w:rFonts w:ascii="Times New Roman" w:hAnsi="Times New Roman"/>
                <w:sz w:val="24"/>
              </w:rPr>
            </w:pPr>
            <w:r>
              <w:rPr>
                <w:rFonts w:ascii="Times New Roman" w:hAnsi="Times New Roman"/>
                <w:b/>
                <w:i/>
                <w:sz w:val="24"/>
              </w:rPr>
              <w:t>Раздел 6</w:t>
            </w:r>
            <w:r>
              <w:rPr>
                <w:rFonts w:ascii="Times New Roman" w:hAnsi="Times New Roman"/>
                <w:sz w:val="24"/>
              </w:rPr>
              <w:t xml:space="preserve">: </w:t>
            </w:r>
          </w:p>
          <w:p w:rsidR="00947BEB" w:rsidRDefault="00CC180C">
            <w:pPr>
              <w:widowControl w:val="0"/>
              <w:tabs>
                <w:tab w:val="left" w:pos="6182"/>
              </w:tabs>
              <w:jc w:val="both"/>
              <w:rPr>
                <w:rFonts w:ascii="Times New Roman" w:hAnsi="Times New Roman"/>
                <w:spacing w:val="-1"/>
                <w:sz w:val="24"/>
              </w:rPr>
            </w:pPr>
            <w:r>
              <w:rPr>
                <w:rFonts w:ascii="Times New Roman" w:hAnsi="Times New Roman"/>
                <w:spacing w:val="-1"/>
                <w:sz w:val="24"/>
              </w:rPr>
              <w:t>Контрольные нормативы</w:t>
            </w:r>
          </w:p>
        </w:tc>
        <w:tc>
          <w:tcPr>
            <w:tcW w:w="992" w:type="dxa"/>
            <w:vAlign w:val="center"/>
          </w:tcPr>
          <w:p w:rsidR="00947BEB" w:rsidRDefault="00CC180C">
            <w:pPr>
              <w:widowControl w:val="0"/>
              <w:tabs>
                <w:tab w:val="left" w:pos="6182"/>
              </w:tabs>
              <w:jc w:val="both"/>
              <w:rPr>
                <w:rFonts w:ascii="Times New Roman" w:hAnsi="Times New Roman"/>
                <w:spacing w:val="-1"/>
                <w:sz w:val="24"/>
              </w:rPr>
            </w:pPr>
            <w:r>
              <w:rPr>
                <w:rFonts w:ascii="Times New Roman" w:hAnsi="Times New Roman"/>
                <w:spacing w:val="-1"/>
                <w:sz w:val="24"/>
              </w:rPr>
              <w:t>2</w:t>
            </w:r>
          </w:p>
        </w:tc>
        <w:tc>
          <w:tcPr>
            <w:tcW w:w="992"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0</w:t>
            </w:r>
          </w:p>
        </w:tc>
        <w:tc>
          <w:tcPr>
            <w:tcW w:w="1276" w:type="dxa"/>
            <w:vAlign w:val="center"/>
          </w:tcPr>
          <w:p w:rsidR="00947BEB" w:rsidRDefault="00CC180C">
            <w:pPr>
              <w:jc w:val="both"/>
              <w:rPr>
                <w:rFonts w:ascii="Times New Roman" w:hAnsi="Times New Roman"/>
                <w:sz w:val="24"/>
              </w:rPr>
            </w:pPr>
            <w:r>
              <w:rPr>
                <w:rFonts w:ascii="Times New Roman" w:hAnsi="Times New Roman"/>
                <w:sz w:val="24"/>
              </w:rPr>
              <w:t>2</w:t>
            </w:r>
          </w:p>
        </w:tc>
        <w:tc>
          <w:tcPr>
            <w:tcW w:w="2126"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Итоговая диагностика</w:t>
            </w:r>
          </w:p>
        </w:tc>
      </w:tr>
      <w:tr w:rsidR="00947BEB">
        <w:trPr>
          <w:trHeight w:val="207"/>
        </w:trPr>
        <w:tc>
          <w:tcPr>
            <w:tcW w:w="4112" w:type="dxa"/>
            <w:gridSpan w:val="2"/>
            <w:vAlign w:val="center"/>
          </w:tcPr>
          <w:p w:rsidR="00947BEB" w:rsidRDefault="00CC180C">
            <w:pPr>
              <w:jc w:val="both"/>
              <w:rPr>
                <w:rFonts w:ascii="Times New Roman" w:hAnsi="Times New Roman"/>
                <w:b/>
                <w:color w:val="000000" w:themeColor="text1"/>
                <w:sz w:val="24"/>
              </w:rPr>
            </w:pPr>
            <w:r>
              <w:rPr>
                <w:rFonts w:ascii="Times New Roman" w:hAnsi="Times New Roman"/>
                <w:b/>
                <w:color w:val="000000" w:themeColor="text1"/>
                <w:sz w:val="24"/>
              </w:rPr>
              <w:t>Итого часов:</w:t>
            </w:r>
          </w:p>
        </w:tc>
        <w:tc>
          <w:tcPr>
            <w:tcW w:w="992" w:type="dxa"/>
            <w:vAlign w:val="center"/>
          </w:tcPr>
          <w:p w:rsidR="00947BEB" w:rsidRDefault="00CC180C">
            <w:pPr>
              <w:jc w:val="both"/>
              <w:rPr>
                <w:rFonts w:ascii="Times New Roman" w:hAnsi="Times New Roman"/>
                <w:b/>
                <w:color w:val="000000" w:themeColor="text1"/>
                <w:sz w:val="24"/>
              </w:rPr>
            </w:pPr>
            <w:r>
              <w:rPr>
                <w:rFonts w:ascii="Times New Roman" w:hAnsi="Times New Roman"/>
                <w:b/>
                <w:color w:val="000000" w:themeColor="text1"/>
                <w:sz w:val="24"/>
              </w:rPr>
              <w:t>102</w:t>
            </w:r>
          </w:p>
        </w:tc>
        <w:tc>
          <w:tcPr>
            <w:tcW w:w="992" w:type="dxa"/>
            <w:vAlign w:val="center"/>
          </w:tcPr>
          <w:p w:rsidR="00947BEB" w:rsidRDefault="00CC180C">
            <w:pPr>
              <w:jc w:val="both"/>
              <w:rPr>
                <w:rFonts w:ascii="Times New Roman" w:hAnsi="Times New Roman"/>
                <w:b/>
                <w:color w:val="000000" w:themeColor="text1"/>
                <w:sz w:val="24"/>
              </w:rPr>
            </w:pPr>
            <w:r>
              <w:rPr>
                <w:rFonts w:ascii="Times New Roman" w:hAnsi="Times New Roman"/>
                <w:b/>
                <w:color w:val="000000" w:themeColor="text1"/>
                <w:sz w:val="24"/>
              </w:rPr>
              <w:t>1</w:t>
            </w:r>
          </w:p>
        </w:tc>
        <w:tc>
          <w:tcPr>
            <w:tcW w:w="1276" w:type="dxa"/>
            <w:vAlign w:val="center"/>
          </w:tcPr>
          <w:p w:rsidR="00947BEB" w:rsidRDefault="00CC180C">
            <w:pPr>
              <w:jc w:val="both"/>
              <w:rPr>
                <w:rFonts w:ascii="Times New Roman" w:hAnsi="Times New Roman"/>
                <w:b/>
                <w:color w:val="000000" w:themeColor="text1"/>
                <w:sz w:val="24"/>
              </w:rPr>
            </w:pPr>
            <w:r>
              <w:rPr>
                <w:rFonts w:ascii="Times New Roman" w:hAnsi="Times New Roman"/>
                <w:b/>
                <w:color w:val="000000" w:themeColor="text1"/>
                <w:sz w:val="24"/>
              </w:rPr>
              <w:t>101</w:t>
            </w:r>
          </w:p>
        </w:tc>
        <w:tc>
          <w:tcPr>
            <w:tcW w:w="2126" w:type="dxa"/>
            <w:vAlign w:val="center"/>
          </w:tcPr>
          <w:p w:rsidR="00947BEB" w:rsidRDefault="00947BEB">
            <w:pPr>
              <w:jc w:val="both"/>
              <w:rPr>
                <w:rFonts w:ascii="Times New Roman" w:hAnsi="Times New Roman"/>
                <w:color w:val="000000" w:themeColor="text1"/>
                <w:sz w:val="24"/>
              </w:rPr>
            </w:pPr>
          </w:p>
        </w:tc>
      </w:tr>
    </w:tbl>
    <w:p w:rsidR="00947BEB" w:rsidRDefault="00947BEB">
      <w:pPr>
        <w:spacing w:after="0" w:line="336" w:lineRule="atLeast"/>
        <w:ind w:right="1857"/>
        <w:outlineLvl w:val="0"/>
        <w:rPr>
          <w:rFonts w:ascii="Arial" w:hAnsi="Arial"/>
          <w:b/>
          <w:sz w:val="23"/>
        </w:rPr>
      </w:pPr>
    </w:p>
    <w:p w:rsidR="00947BEB" w:rsidRDefault="00947BEB">
      <w:pPr>
        <w:spacing w:after="0" w:line="336" w:lineRule="atLeast"/>
        <w:ind w:right="1857"/>
        <w:outlineLvl w:val="0"/>
        <w:rPr>
          <w:rFonts w:ascii="Arial" w:hAnsi="Arial"/>
          <w:b/>
          <w:sz w:val="23"/>
        </w:rPr>
      </w:pPr>
    </w:p>
    <w:p w:rsidR="00947BEB" w:rsidRDefault="00CC180C">
      <w:pPr>
        <w:spacing w:after="0" w:line="240" w:lineRule="auto"/>
        <w:jc w:val="center"/>
        <w:rPr>
          <w:rFonts w:ascii="Times New Roman" w:hAnsi="Times New Roman"/>
          <w:b/>
          <w:sz w:val="24"/>
        </w:rPr>
      </w:pPr>
      <w:r>
        <w:rPr>
          <w:rFonts w:ascii="Times New Roman" w:hAnsi="Times New Roman"/>
          <w:b/>
          <w:sz w:val="24"/>
        </w:rPr>
        <w:t>1.3.2. Содержание учебного плана.</w:t>
      </w:r>
    </w:p>
    <w:p w:rsidR="00947BEB" w:rsidRDefault="00CC180C">
      <w:pPr>
        <w:spacing w:after="0" w:line="240" w:lineRule="auto"/>
        <w:jc w:val="center"/>
        <w:rPr>
          <w:rFonts w:ascii="Times New Roman" w:hAnsi="Times New Roman"/>
          <w:b/>
          <w:sz w:val="24"/>
        </w:rPr>
      </w:pPr>
      <w:r>
        <w:rPr>
          <w:rFonts w:ascii="Times New Roman" w:hAnsi="Times New Roman"/>
          <w:b/>
          <w:sz w:val="24"/>
        </w:rPr>
        <w:t>1 год обучения</w:t>
      </w:r>
    </w:p>
    <w:p w:rsidR="00947BEB" w:rsidRDefault="00CC180C">
      <w:pPr>
        <w:spacing w:after="0" w:line="240" w:lineRule="auto"/>
        <w:ind w:firstLine="567"/>
        <w:jc w:val="both"/>
        <w:rPr>
          <w:rFonts w:ascii="Times New Roman" w:hAnsi="Times New Roman"/>
          <w:b/>
          <w:i/>
          <w:sz w:val="24"/>
        </w:rPr>
      </w:pPr>
      <w:r>
        <w:rPr>
          <w:rFonts w:ascii="Times New Roman" w:hAnsi="Times New Roman"/>
          <w:b/>
          <w:i/>
          <w:sz w:val="24"/>
        </w:rPr>
        <w:t xml:space="preserve">Раздел 1: Вводное занятие (2 часа) </w:t>
      </w:r>
    </w:p>
    <w:p w:rsidR="00947BEB" w:rsidRDefault="00CC180C">
      <w:pPr>
        <w:spacing w:after="0" w:line="240" w:lineRule="auto"/>
        <w:ind w:right="618" w:firstLine="709"/>
        <w:jc w:val="both"/>
        <w:rPr>
          <w:rFonts w:ascii="Times New Roman" w:hAnsi="Times New Roman"/>
          <w:sz w:val="24"/>
        </w:rPr>
      </w:pPr>
      <w:r>
        <w:rPr>
          <w:rFonts w:ascii="Times New Roman" w:hAnsi="Times New Roman"/>
          <w:i/>
          <w:sz w:val="24"/>
          <w:u w:val="single"/>
        </w:rPr>
        <w:t xml:space="preserve">Теория (1 ч):  </w:t>
      </w:r>
      <w:r>
        <w:rPr>
          <w:rFonts w:ascii="Times New Roman" w:hAnsi="Times New Roman"/>
          <w:sz w:val="24"/>
        </w:rPr>
        <w:t>Физическая культура и спорт в России. ТБ на занятиях по волейболу. Развитие волейбола. Основы техники и тактики игры волейбол. Нагрузка и отдых. Стартовая диагностика физических способностей.</w:t>
      </w:r>
    </w:p>
    <w:p w:rsidR="00947BEB" w:rsidRDefault="00CC180C">
      <w:pPr>
        <w:spacing w:line="240" w:lineRule="auto"/>
        <w:ind w:firstLine="567"/>
        <w:rPr>
          <w:rFonts w:ascii="Times New Roman" w:hAnsi="Times New Roman"/>
          <w:sz w:val="24"/>
        </w:rPr>
      </w:pPr>
      <w:r>
        <w:rPr>
          <w:rFonts w:ascii="Times New Roman" w:hAnsi="Times New Roman"/>
          <w:i/>
          <w:sz w:val="24"/>
          <w:u w:val="single"/>
        </w:rPr>
        <w:t>Практика (1 ч):</w:t>
      </w:r>
      <w:r>
        <w:rPr>
          <w:rFonts w:ascii="Times New Roman" w:hAnsi="Times New Roman"/>
          <w:sz w:val="24"/>
          <w:u w:val="single"/>
        </w:rPr>
        <w:t xml:space="preserve"> </w:t>
      </w:r>
      <w:r>
        <w:rPr>
          <w:rFonts w:ascii="Times New Roman" w:hAnsi="Times New Roman"/>
          <w:sz w:val="24"/>
        </w:rPr>
        <w:t xml:space="preserve">упражнения «Знакомство». </w:t>
      </w:r>
    </w:p>
    <w:p w:rsidR="00947BEB" w:rsidRDefault="00CC180C">
      <w:pPr>
        <w:spacing w:after="0" w:line="240" w:lineRule="auto"/>
        <w:ind w:firstLine="567"/>
        <w:jc w:val="both"/>
        <w:rPr>
          <w:rFonts w:ascii="Times New Roman" w:hAnsi="Times New Roman"/>
          <w:b/>
          <w:i/>
          <w:sz w:val="24"/>
        </w:rPr>
      </w:pPr>
      <w:r>
        <w:rPr>
          <w:rFonts w:ascii="Times New Roman" w:hAnsi="Times New Roman"/>
          <w:b/>
          <w:i/>
          <w:sz w:val="24"/>
        </w:rPr>
        <w:t xml:space="preserve">Раздел 2: Общая физическая подготовка (38 часа) </w:t>
      </w:r>
    </w:p>
    <w:p w:rsidR="00947BEB" w:rsidRDefault="00CC180C">
      <w:pPr>
        <w:spacing w:line="240" w:lineRule="auto"/>
        <w:ind w:left="-142" w:firstLine="709"/>
        <w:jc w:val="both"/>
        <w:rPr>
          <w:rFonts w:ascii="Times New Roman" w:hAnsi="Times New Roman"/>
          <w:sz w:val="24"/>
        </w:rPr>
      </w:pPr>
      <w:r>
        <w:rPr>
          <w:rFonts w:ascii="Times New Roman" w:hAnsi="Times New Roman"/>
          <w:i/>
          <w:sz w:val="24"/>
          <w:u w:val="single"/>
        </w:rPr>
        <w:t xml:space="preserve">Теория (2 ч): </w:t>
      </w:r>
      <w:r>
        <w:rPr>
          <w:rFonts w:ascii="Times New Roman" w:hAnsi="Times New Roman"/>
          <w:sz w:val="24"/>
        </w:rPr>
        <w:t xml:space="preserve">Значение ОФП в подготовке баскетболистов. </w:t>
      </w:r>
    </w:p>
    <w:p w:rsidR="00947BEB" w:rsidRDefault="00CC180C">
      <w:pPr>
        <w:spacing w:after="0" w:line="240" w:lineRule="auto"/>
        <w:ind w:firstLine="567"/>
        <w:jc w:val="both"/>
        <w:rPr>
          <w:rFonts w:ascii="Times New Roman" w:hAnsi="Times New Roman"/>
          <w:sz w:val="24"/>
        </w:rPr>
      </w:pPr>
      <w:r>
        <w:rPr>
          <w:rFonts w:ascii="Times New Roman" w:hAnsi="Times New Roman"/>
          <w:i/>
          <w:sz w:val="24"/>
          <w:u w:val="single"/>
        </w:rPr>
        <w:t>Практика (36 ч):</w:t>
      </w:r>
      <w:r>
        <w:rPr>
          <w:rFonts w:ascii="Times New Roman" w:hAnsi="Times New Roman"/>
          <w:sz w:val="24"/>
          <w:u w:val="single"/>
        </w:rPr>
        <w:t xml:space="preserve"> </w:t>
      </w:r>
      <w:r>
        <w:rPr>
          <w:rFonts w:ascii="Times New Roman" w:hAnsi="Times New Roman"/>
          <w:sz w:val="24"/>
        </w:rPr>
        <w:t>Выполнение ОРУ. Развитие скоростно-силовых качеств. Упражнения для развития навыков быстроты, ответных действий, прыгучести. Развитие гибкости. Совершенствование навыков выполнения строевых упражнений, ОРУ для мышц рук, плечевого пояса. Прыжки. Развитие выносливости.</w:t>
      </w:r>
    </w:p>
    <w:p w:rsidR="00947BEB" w:rsidRDefault="00CC180C">
      <w:pPr>
        <w:spacing w:after="0" w:line="240" w:lineRule="auto"/>
        <w:ind w:firstLine="567"/>
        <w:jc w:val="both"/>
        <w:rPr>
          <w:rFonts w:ascii="Times New Roman" w:hAnsi="Times New Roman"/>
          <w:b/>
          <w:i/>
          <w:sz w:val="24"/>
        </w:rPr>
      </w:pPr>
      <w:r>
        <w:rPr>
          <w:rFonts w:ascii="Times New Roman" w:hAnsi="Times New Roman"/>
          <w:b/>
          <w:i/>
          <w:sz w:val="24"/>
        </w:rPr>
        <w:t xml:space="preserve">Раздел 3: Техника нападения  (20 часов) </w:t>
      </w:r>
    </w:p>
    <w:p w:rsidR="00947BEB" w:rsidRDefault="00CC180C">
      <w:pPr>
        <w:spacing w:after="0"/>
        <w:ind w:left="-142" w:firstLine="851"/>
        <w:jc w:val="both"/>
        <w:rPr>
          <w:sz w:val="24"/>
        </w:rPr>
      </w:pPr>
      <w:r>
        <w:rPr>
          <w:rFonts w:ascii="Times New Roman" w:hAnsi="Times New Roman"/>
          <w:i/>
          <w:sz w:val="24"/>
          <w:u w:val="single"/>
        </w:rPr>
        <w:t xml:space="preserve">Теория (2 ч):  </w:t>
      </w:r>
      <w:r>
        <w:rPr>
          <w:rFonts w:ascii="Times New Roman" w:hAnsi="Times New Roman"/>
          <w:sz w:val="24"/>
        </w:rPr>
        <w:t>Значение технической подготовки в волейболе.</w:t>
      </w:r>
    </w:p>
    <w:p w:rsidR="00947BEB" w:rsidRDefault="00CC180C">
      <w:pPr>
        <w:spacing w:after="0" w:line="215" w:lineRule="atLeast"/>
        <w:ind w:right="953" w:firstLine="709"/>
        <w:jc w:val="both"/>
        <w:rPr>
          <w:rFonts w:ascii="Times New Roman" w:hAnsi="Times New Roman"/>
          <w:b/>
          <w:sz w:val="24"/>
        </w:rPr>
      </w:pPr>
      <w:r>
        <w:rPr>
          <w:rFonts w:ascii="Times New Roman" w:hAnsi="Times New Roman"/>
          <w:i/>
          <w:sz w:val="24"/>
          <w:u w:val="single"/>
        </w:rPr>
        <w:t>Практика (18 ч):</w:t>
      </w:r>
      <w:r>
        <w:rPr>
          <w:rFonts w:ascii="Times New Roman" w:hAnsi="Times New Roman"/>
          <w:sz w:val="24"/>
          <w:u w:val="single"/>
        </w:rPr>
        <w:t xml:space="preserve"> </w:t>
      </w:r>
      <w:r>
        <w:rPr>
          <w:rFonts w:ascii="Times New Roman" w:hAnsi="Times New Roman"/>
          <w:sz w:val="24"/>
        </w:rPr>
        <w:t>Стойки и перемещения. Передачи мяча сверху двумя руками, над собой. Подачи мяча. Прямой нападающий удар. Отбивание мяча кулаком через сетку в прыжке, после перемещения</w:t>
      </w:r>
      <w:r>
        <w:rPr>
          <w:rFonts w:ascii="Times New Roman" w:hAnsi="Times New Roman"/>
          <w:b/>
          <w:sz w:val="24"/>
        </w:rPr>
        <w:t>.</w:t>
      </w:r>
    </w:p>
    <w:p w:rsidR="00947BEB" w:rsidRDefault="00CC180C">
      <w:pPr>
        <w:spacing w:after="0" w:line="240" w:lineRule="auto"/>
        <w:ind w:firstLine="567"/>
        <w:jc w:val="both"/>
        <w:rPr>
          <w:rFonts w:ascii="Times New Roman" w:hAnsi="Times New Roman"/>
          <w:b/>
          <w:i/>
          <w:sz w:val="24"/>
        </w:rPr>
      </w:pPr>
      <w:r>
        <w:rPr>
          <w:rFonts w:ascii="Times New Roman" w:hAnsi="Times New Roman"/>
          <w:b/>
          <w:i/>
          <w:sz w:val="24"/>
        </w:rPr>
        <w:t xml:space="preserve">Раздел 4: Техника защиты  (20 часов) </w:t>
      </w:r>
    </w:p>
    <w:p w:rsidR="00947BEB" w:rsidRDefault="00CC180C">
      <w:pPr>
        <w:spacing w:after="0"/>
        <w:ind w:left="-142" w:firstLine="851"/>
        <w:jc w:val="both"/>
        <w:rPr>
          <w:sz w:val="24"/>
        </w:rPr>
      </w:pPr>
      <w:r>
        <w:rPr>
          <w:rFonts w:ascii="Times New Roman" w:hAnsi="Times New Roman"/>
          <w:i/>
          <w:sz w:val="24"/>
          <w:u w:val="single"/>
        </w:rPr>
        <w:t xml:space="preserve">Теория (2 ч):  </w:t>
      </w:r>
      <w:r>
        <w:rPr>
          <w:rFonts w:ascii="Times New Roman" w:hAnsi="Times New Roman"/>
          <w:sz w:val="24"/>
        </w:rPr>
        <w:t>Значение технической подготовки в волейболе.</w:t>
      </w:r>
    </w:p>
    <w:p w:rsidR="00947BEB" w:rsidRDefault="00CC180C">
      <w:pPr>
        <w:spacing w:after="0" w:line="227" w:lineRule="atLeast"/>
        <w:ind w:firstLine="709"/>
        <w:jc w:val="both"/>
        <w:rPr>
          <w:rFonts w:ascii="Times New Roman" w:hAnsi="Times New Roman"/>
          <w:sz w:val="24"/>
        </w:rPr>
      </w:pPr>
      <w:r>
        <w:rPr>
          <w:rFonts w:ascii="Times New Roman" w:hAnsi="Times New Roman"/>
          <w:i/>
          <w:sz w:val="24"/>
          <w:u w:val="single"/>
        </w:rPr>
        <w:lastRenderedPageBreak/>
        <w:t>Практика (18 ч):</w:t>
      </w:r>
      <w:r>
        <w:rPr>
          <w:rFonts w:ascii="Times New Roman" w:hAnsi="Times New Roman"/>
          <w:sz w:val="24"/>
          <w:u w:val="single"/>
        </w:rPr>
        <w:t xml:space="preserve"> </w:t>
      </w:r>
      <w:r>
        <w:rPr>
          <w:rFonts w:ascii="Times New Roman" w:hAnsi="Times New Roman"/>
          <w:sz w:val="24"/>
        </w:rPr>
        <w:t>Перемещения и стойки. Прием сверху двумя руками. Прием снизу двумя руками. Прием мяча с подачи.</w:t>
      </w:r>
    </w:p>
    <w:p w:rsidR="00947BEB" w:rsidRDefault="00CC180C">
      <w:pPr>
        <w:spacing w:after="0" w:line="240" w:lineRule="auto"/>
        <w:ind w:firstLine="567"/>
        <w:jc w:val="both"/>
        <w:rPr>
          <w:rFonts w:ascii="Times New Roman" w:hAnsi="Times New Roman"/>
          <w:b/>
          <w:i/>
          <w:sz w:val="24"/>
        </w:rPr>
      </w:pPr>
      <w:r>
        <w:rPr>
          <w:rFonts w:ascii="Times New Roman" w:hAnsi="Times New Roman"/>
          <w:b/>
          <w:i/>
          <w:sz w:val="24"/>
        </w:rPr>
        <w:t xml:space="preserve">Раздел 5: Специальная физическая подготовка  (20 часов) </w:t>
      </w:r>
    </w:p>
    <w:p w:rsidR="00947BEB" w:rsidRDefault="00CC180C">
      <w:pPr>
        <w:spacing w:after="0" w:line="227" w:lineRule="atLeast"/>
        <w:ind w:firstLine="709"/>
        <w:jc w:val="both"/>
        <w:rPr>
          <w:rFonts w:ascii="Times New Roman" w:hAnsi="Times New Roman"/>
          <w:sz w:val="24"/>
        </w:rPr>
      </w:pPr>
      <w:r>
        <w:rPr>
          <w:rFonts w:ascii="Times New Roman" w:hAnsi="Times New Roman"/>
          <w:i/>
          <w:sz w:val="24"/>
          <w:u w:val="single"/>
        </w:rPr>
        <w:t>Практика (20 ч):</w:t>
      </w:r>
      <w:r>
        <w:rPr>
          <w:rFonts w:ascii="Times New Roman" w:hAnsi="Times New Roman"/>
          <w:sz w:val="24"/>
          <w:u w:val="single"/>
        </w:rPr>
        <w:t xml:space="preserve"> </w:t>
      </w:r>
      <w:r>
        <w:rPr>
          <w:rFonts w:ascii="Times New Roman" w:hAnsi="Times New Roman"/>
          <w:sz w:val="24"/>
        </w:rPr>
        <w:t>Стойки, перемещения волейболиста. Подводящие упражнения для приема и передач, подач. Упражнения для развития навыков быстроты ответных  действий, прыгучести. Прыжковая и силовая работа. Чередование упражнений на развитие каче</w:t>
      </w:r>
      <w:proofErr w:type="gramStart"/>
      <w:r>
        <w:rPr>
          <w:rFonts w:ascii="Times New Roman" w:hAnsi="Times New Roman"/>
          <w:sz w:val="24"/>
        </w:rPr>
        <w:t>ств пр</w:t>
      </w:r>
      <w:proofErr w:type="gramEnd"/>
      <w:r>
        <w:rPr>
          <w:rFonts w:ascii="Times New Roman" w:hAnsi="Times New Roman"/>
          <w:sz w:val="24"/>
        </w:rPr>
        <w:t>именительно к изученным техническим приемам и выполнение этих же приемов.</w:t>
      </w:r>
    </w:p>
    <w:p w:rsidR="00947BEB" w:rsidRDefault="00CC180C">
      <w:pPr>
        <w:spacing w:after="0" w:line="240" w:lineRule="auto"/>
        <w:ind w:firstLine="567"/>
        <w:jc w:val="both"/>
        <w:rPr>
          <w:rFonts w:ascii="Times New Roman" w:hAnsi="Times New Roman"/>
          <w:b/>
          <w:i/>
          <w:sz w:val="24"/>
        </w:rPr>
      </w:pPr>
      <w:r>
        <w:rPr>
          <w:rFonts w:ascii="Times New Roman" w:hAnsi="Times New Roman"/>
          <w:b/>
          <w:i/>
          <w:sz w:val="24"/>
        </w:rPr>
        <w:t xml:space="preserve">Раздел 6: Контрольные нормативы (2 часа) </w:t>
      </w:r>
    </w:p>
    <w:p w:rsidR="00947BEB" w:rsidRDefault="00CC180C">
      <w:pPr>
        <w:spacing w:after="0" w:line="227" w:lineRule="atLeast"/>
        <w:ind w:right="189" w:firstLine="709"/>
        <w:jc w:val="both"/>
        <w:rPr>
          <w:rFonts w:ascii="Times New Roman" w:hAnsi="Times New Roman"/>
          <w:sz w:val="24"/>
        </w:rPr>
      </w:pPr>
      <w:r>
        <w:rPr>
          <w:rFonts w:ascii="Times New Roman" w:hAnsi="Times New Roman"/>
          <w:i/>
          <w:sz w:val="24"/>
          <w:u w:val="single"/>
        </w:rPr>
        <w:t>Практика (2 ч):</w:t>
      </w:r>
      <w:r>
        <w:rPr>
          <w:rFonts w:ascii="Times New Roman" w:hAnsi="Times New Roman"/>
          <w:sz w:val="24"/>
          <w:u w:val="single"/>
        </w:rPr>
        <w:t xml:space="preserve"> </w:t>
      </w:r>
      <w:r>
        <w:rPr>
          <w:rFonts w:ascii="Times New Roman" w:hAnsi="Times New Roman"/>
          <w:sz w:val="24"/>
        </w:rPr>
        <w:t>Прыжок в длину с места. Бег 30м. Бросок набивного мяча (1 кг) из п</w:t>
      </w:r>
      <w:proofErr w:type="gramStart"/>
      <w:r>
        <w:rPr>
          <w:rFonts w:ascii="Times New Roman" w:hAnsi="Times New Roman"/>
          <w:sz w:val="24"/>
        </w:rPr>
        <w:t>.с</w:t>
      </w:r>
      <w:proofErr w:type="gramEnd"/>
      <w:r>
        <w:rPr>
          <w:rFonts w:ascii="Times New Roman" w:hAnsi="Times New Roman"/>
          <w:sz w:val="24"/>
        </w:rPr>
        <w:t>ед на полу. Тестирование по ОФП. Передача мяча в парах, над собой. Подача мяча.</w:t>
      </w:r>
    </w:p>
    <w:p w:rsidR="00947BEB" w:rsidRDefault="00947BEB">
      <w:pPr>
        <w:spacing w:after="0" w:line="227" w:lineRule="atLeast"/>
        <w:ind w:right="189" w:firstLine="709"/>
        <w:jc w:val="both"/>
        <w:rPr>
          <w:rFonts w:ascii="Times New Roman" w:hAnsi="Times New Roman"/>
          <w:sz w:val="24"/>
        </w:rPr>
      </w:pPr>
    </w:p>
    <w:p w:rsidR="00947BEB" w:rsidRDefault="00CC180C">
      <w:pPr>
        <w:spacing w:after="0" w:line="336" w:lineRule="atLeast"/>
        <w:ind w:right="1857"/>
        <w:jc w:val="center"/>
        <w:outlineLvl w:val="0"/>
        <w:rPr>
          <w:rFonts w:ascii="Times New Roman" w:hAnsi="Times New Roman"/>
          <w:b/>
          <w:sz w:val="24"/>
        </w:rPr>
      </w:pPr>
      <w:r>
        <w:rPr>
          <w:rFonts w:ascii="Arial" w:hAnsi="Arial"/>
          <w:b/>
          <w:sz w:val="23"/>
        </w:rPr>
        <w:t> </w:t>
      </w:r>
      <w:r>
        <w:rPr>
          <w:rFonts w:ascii="Times New Roman" w:hAnsi="Times New Roman"/>
          <w:b/>
          <w:sz w:val="24"/>
        </w:rPr>
        <w:t>2 год обучения</w:t>
      </w:r>
    </w:p>
    <w:p w:rsidR="00947BEB" w:rsidRDefault="00CC180C">
      <w:pPr>
        <w:spacing w:after="0" w:line="240" w:lineRule="auto"/>
        <w:ind w:firstLine="567"/>
        <w:jc w:val="both"/>
        <w:rPr>
          <w:rFonts w:ascii="Times New Roman" w:hAnsi="Times New Roman"/>
          <w:b/>
          <w:i/>
          <w:sz w:val="24"/>
        </w:rPr>
      </w:pPr>
      <w:r>
        <w:rPr>
          <w:rFonts w:ascii="Times New Roman" w:hAnsi="Times New Roman"/>
          <w:b/>
          <w:i/>
          <w:sz w:val="24"/>
        </w:rPr>
        <w:t xml:space="preserve">Раздел 1: Вводное занятие (2 часа) </w:t>
      </w:r>
    </w:p>
    <w:p w:rsidR="00947BEB" w:rsidRDefault="00CC180C">
      <w:pPr>
        <w:spacing w:after="0" w:line="215" w:lineRule="atLeast"/>
        <w:ind w:right="618" w:firstLine="709"/>
        <w:jc w:val="both"/>
        <w:rPr>
          <w:rFonts w:ascii="Times New Roman" w:hAnsi="Times New Roman"/>
          <w:sz w:val="24"/>
        </w:rPr>
      </w:pPr>
      <w:r>
        <w:rPr>
          <w:rFonts w:ascii="Times New Roman" w:hAnsi="Times New Roman"/>
          <w:i/>
          <w:sz w:val="24"/>
          <w:u w:val="single"/>
        </w:rPr>
        <w:t xml:space="preserve">Теория (1 ч):  </w:t>
      </w:r>
      <w:r>
        <w:rPr>
          <w:rFonts w:ascii="Times New Roman" w:hAnsi="Times New Roman"/>
          <w:sz w:val="24"/>
        </w:rPr>
        <w:t xml:space="preserve"> ТБ на занятиях по волейболу. Развитие волейбола. Основы техники и тактики игры волейбол. Нагрузка и отдых. Стартовая диагностика физических способностей.</w:t>
      </w:r>
    </w:p>
    <w:p w:rsidR="00947BEB" w:rsidRDefault="00CC180C">
      <w:pPr>
        <w:spacing w:after="0" w:line="240" w:lineRule="auto"/>
        <w:ind w:firstLine="567"/>
        <w:jc w:val="both"/>
        <w:rPr>
          <w:rFonts w:ascii="Times New Roman" w:hAnsi="Times New Roman"/>
          <w:b/>
          <w:i/>
          <w:sz w:val="24"/>
        </w:rPr>
      </w:pPr>
      <w:r>
        <w:rPr>
          <w:rFonts w:ascii="Times New Roman" w:hAnsi="Times New Roman"/>
          <w:b/>
          <w:i/>
          <w:sz w:val="24"/>
        </w:rPr>
        <w:t xml:space="preserve">Раздел 2: Общая физическая подготовка (27 часа) </w:t>
      </w:r>
    </w:p>
    <w:p w:rsidR="00947BEB" w:rsidRDefault="00CC180C">
      <w:pPr>
        <w:spacing w:after="0"/>
        <w:ind w:firstLine="567"/>
        <w:jc w:val="both"/>
        <w:rPr>
          <w:rFonts w:ascii="Times New Roman" w:hAnsi="Times New Roman"/>
          <w:sz w:val="24"/>
        </w:rPr>
      </w:pPr>
      <w:r>
        <w:rPr>
          <w:rFonts w:ascii="Times New Roman" w:hAnsi="Times New Roman"/>
          <w:i/>
          <w:sz w:val="24"/>
          <w:u w:val="single"/>
        </w:rPr>
        <w:t>Практика (27 ч):</w:t>
      </w:r>
      <w:r>
        <w:rPr>
          <w:rFonts w:ascii="Times New Roman" w:hAnsi="Times New Roman"/>
          <w:sz w:val="24"/>
          <w:u w:val="single"/>
        </w:rPr>
        <w:t xml:space="preserve"> </w:t>
      </w:r>
      <w:r>
        <w:rPr>
          <w:rFonts w:ascii="Times New Roman" w:hAnsi="Times New Roman"/>
          <w:sz w:val="24"/>
        </w:rPr>
        <w:t>Выполнение ОРУ. Развитие скоростно-силовых качеств. Упражнения для развития навыков быстроты, ответных действий, прыгучести. Развитие гибкости. Совершенствование навыков выполнения строевых упражнений, ОРУ для мышц рук, плечевого пояса. Прыжки. Развитие выносливости.</w:t>
      </w:r>
    </w:p>
    <w:p w:rsidR="00947BEB" w:rsidRDefault="00CC180C">
      <w:pPr>
        <w:spacing w:after="0" w:line="240" w:lineRule="auto"/>
        <w:ind w:firstLine="567"/>
        <w:jc w:val="both"/>
        <w:rPr>
          <w:rFonts w:ascii="Times New Roman" w:hAnsi="Times New Roman"/>
          <w:b/>
          <w:i/>
          <w:sz w:val="24"/>
        </w:rPr>
      </w:pPr>
      <w:r>
        <w:rPr>
          <w:rFonts w:ascii="Times New Roman" w:hAnsi="Times New Roman"/>
          <w:b/>
          <w:i/>
          <w:sz w:val="24"/>
        </w:rPr>
        <w:t xml:space="preserve">Раздел 3: Техника нападения  (26 часов) </w:t>
      </w:r>
    </w:p>
    <w:p w:rsidR="00947BEB" w:rsidRDefault="00CC180C">
      <w:pPr>
        <w:spacing w:after="0" w:line="215" w:lineRule="atLeast"/>
        <w:ind w:right="953" w:firstLine="709"/>
        <w:jc w:val="both"/>
        <w:rPr>
          <w:rFonts w:ascii="Times New Roman" w:hAnsi="Times New Roman"/>
          <w:b/>
          <w:sz w:val="24"/>
        </w:rPr>
      </w:pPr>
      <w:r>
        <w:rPr>
          <w:rFonts w:ascii="Times New Roman" w:hAnsi="Times New Roman"/>
          <w:i/>
          <w:sz w:val="24"/>
          <w:u w:val="single"/>
        </w:rPr>
        <w:t>Практика (26 ч):</w:t>
      </w:r>
      <w:r>
        <w:rPr>
          <w:rFonts w:ascii="Times New Roman" w:hAnsi="Times New Roman"/>
          <w:sz w:val="24"/>
          <w:u w:val="single"/>
        </w:rPr>
        <w:t xml:space="preserve"> </w:t>
      </w:r>
      <w:r>
        <w:rPr>
          <w:rFonts w:ascii="Times New Roman" w:hAnsi="Times New Roman"/>
          <w:sz w:val="24"/>
        </w:rPr>
        <w:t>Стойки и перемещения. Передачи мяча сверху двумя руками, над собой. Подачи мяча. Прямой нападающий удар. Отбивание мяча кулаком через сетку в прыжке, после перемещения</w:t>
      </w:r>
      <w:r>
        <w:rPr>
          <w:rFonts w:ascii="Times New Roman" w:hAnsi="Times New Roman"/>
          <w:b/>
          <w:sz w:val="24"/>
        </w:rPr>
        <w:t>.</w:t>
      </w:r>
    </w:p>
    <w:p w:rsidR="00947BEB" w:rsidRDefault="00947BEB">
      <w:pPr>
        <w:spacing w:after="0" w:line="215" w:lineRule="atLeast"/>
        <w:ind w:right="953" w:firstLine="709"/>
        <w:jc w:val="both"/>
        <w:rPr>
          <w:rFonts w:ascii="Times New Roman" w:hAnsi="Times New Roman"/>
          <w:sz w:val="24"/>
        </w:rPr>
      </w:pPr>
    </w:p>
    <w:p w:rsidR="00947BEB" w:rsidRDefault="00CC180C">
      <w:pPr>
        <w:spacing w:after="0" w:line="240" w:lineRule="auto"/>
        <w:ind w:firstLine="567"/>
        <w:jc w:val="both"/>
        <w:rPr>
          <w:rFonts w:ascii="Times New Roman" w:hAnsi="Times New Roman"/>
          <w:b/>
          <w:i/>
          <w:sz w:val="24"/>
        </w:rPr>
      </w:pPr>
      <w:r>
        <w:rPr>
          <w:rFonts w:ascii="Times New Roman" w:hAnsi="Times New Roman"/>
          <w:b/>
          <w:i/>
          <w:sz w:val="24"/>
        </w:rPr>
        <w:t xml:space="preserve">Раздел 4: Техника защиты  (26 часов) </w:t>
      </w:r>
    </w:p>
    <w:p w:rsidR="00947BEB" w:rsidRDefault="00CC180C">
      <w:pPr>
        <w:spacing w:after="0" w:line="227" w:lineRule="atLeast"/>
        <w:ind w:firstLine="709"/>
        <w:jc w:val="both"/>
        <w:rPr>
          <w:rFonts w:ascii="Times New Roman" w:hAnsi="Times New Roman"/>
          <w:sz w:val="24"/>
        </w:rPr>
      </w:pPr>
      <w:r>
        <w:rPr>
          <w:rFonts w:ascii="Times New Roman" w:hAnsi="Times New Roman"/>
          <w:i/>
          <w:sz w:val="24"/>
          <w:u w:val="single"/>
        </w:rPr>
        <w:t>Практика (26 ч):</w:t>
      </w:r>
      <w:r>
        <w:rPr>
          <w:rFonts w:ascii="Times New Roman" w:hAnsi="Times New Roman"/>
          <w:sz w:val="24"/>
          <w:u w:val="single"/>
        </w:rPr>
        <w:t xml:space="preserve"> </w:t>
      </w:r>
      <w:r>
        <w:rPr>
          <w:rFonts w:ascii="Times New Roman" w:hAnsi="Times New Roman"/>
          <w:sz w:val="24"/>
        </w:rPr>
        <w:t>Перемещения и стойки. Прием сверху двумя руками. Прием снизу двумя руками. Прием мяча с подачи.</w:t>
      </w:r>
    </w:p>
    <w:p w:rsidR="00947BEB" w:rsidRDefault="00CC180C">
      <w:pPr>
        <w:spacing w:after="0" w:line="240" w:lineRule="auto"/>
        <w:ind w:firstLine="567"/>
        <w:jc w:val="both"/>
        <w:rPr>
          <w:rFonts w:ascii="Times New Roman" w:hAnsi="Times New Roman"/>
          <w:b/>
          <w:i/>
          <w:sz w:val="24"/>
        </w:rPr>
      </w:pPr>
      <w:r>
        <w:rPr>
          <w:rFonts w:ascii="Times New Roman" w:hAnsi="Times New Roman"/>
          <w:b/>
          <w:i/>
          <w:sz w:val="24"/>
        </w:rPr>
        <w:t xml:space="preserve">Раздел 5: Специальная физическая подготовка  (20 часов) </w:t>
      </w:r>
    </w:p>
    <w:p w:rsidR="00947BEB" w:rsidRDefault="00CC180C">
      <w:pPr>
        <w:spacing w:after="0" w:line="227" w:lineRule="atLeast"/>
        <w:ind w:firstLine="709"/>
        <w:jc w:val="both"/>
        <w:rPr>
          <w:rFonts w:ascii="Times New Roman" w:hAnsi="Times New Roman"/>
          <w:sz w:val="24"/>
        </w:rPr>
      </w:pPr>
      <w:r>
        <w:rPr>
          <w:rFonts w:ascii="Times New Roman" w:hAnsi="Times New Roman"/>
          <w:i/>
          <w:sz w:val="24"/>
          <w:u w:val="single"/>
        </w:rPr>
        <w:t>Практика (20 ч):</w:t>
      </w:r>
      <w:r>
        <w:rPr>
          <w:rFonts w:ascii="Times New Roman" w:hAnsi="Times New Roman"/>
          <w:sz w:val="24"/>
          <w:u w:val="single"/>
        </w:rPr>
        <w:t xml:space="preserve"> </w:t>
      </w:r>
      <w:r>
        <w:rPr>
          <w:rFonts w:ascii="Times New Roman" w:hAnsi="Times New Roman"/>
          <w:sz w:val="24"/>
        </w:rPr>
        <w:t>Стойки, перемещения волейболиста. Подводящие упражнения для приема и передач, подач. Упражнения для развития навыков быстроты ответных  действий, прыгучести. Прыжковая и силовая работа. Чередование упражнений на развитие каче</w:t>
      </w:r>
      <w:proofErr w:type="gramStart"/>
      <w:r>
        <w:rPr>
          <w:rFonts w:ascii="Times New Roman" w:hAnsi="Times New Roman"/>
          <w:sz w:val="24"/>
        </w:rPr>
        <w:t>ств пр</w:t>
      </w:r>
      <w:proofErr w:type="gramEnd"/>
      <w:r>
        <w:rPr>
          <w:rFonts w:ascii="Times New Roman" w:hAnsi="Times New Roman"/>
          <w:sz w:val="24"/>
        </w:rPr>
        <w:t>именительно к изученным техническим приемам и выполнение этих же приемов.</w:t>
      </w:r>
    </w:p>
    <w:p w:rsidR="00947BEB" w:rsidRDefault="00CC180C">
      <w:pPr>
        <w:spacing w:after="0" w:line="240" w:lineRule="auto"/>
        <w:ind w:firstLine="567"/>
        <w:jc w:val="both"/>
        <w:rPr>
          <w:rFonts w:ascii="Times New Roman" w:hAnsi="Times New Roman"/>
          <w:b/>
          <w:i/>
          <w:sz w:val="24"/>
        </w:rPr>
      </w:pPr>
      <w:r>
        <w:rPr>
          <w:rFonts w:ascii="Times New Roman" w:hAnsi="Times New Roman"/>
          <w:b/>
          <w:i/>
          <w:sz w:val="24"/>
        </w:rPr>
        <w:t xml:space="preserve">Раздел 6: Контрольные нормативы (2 часа) </w:t>
      </w:r>
    </w:p>
    <w:p w:rsidR="00947BEB" w:rsidRDefault="00CC180C">
      <w:pPr>
        <w:spacing w:after="0" w:line="227" w:lineRule="atLeast"/>
        <w:ind w:right="189" w:firstLine="709"/>
        <w:jc w:val="both"/>
        <w:rPr>
          <w:rFonts w:ascii="Times New Roman" w:hAnsi="Times New Roman"/>
          <w:sz w:val="24"/>
        </w:rPr>
      </w:pPr>
      <w:r>
        <w:rPr>
          <w:rFonts w:ascii="Times New Roman" w:hAnsi="Times New Roman"/>
          <w:i/>
          <w:sz w:val="24"/>
          <w:u w:val="single"/>
        </w:rPr>
        <w:t>Практика (2 ч):</w:t>
      </w:r>
      <w:r>
        <w:rPr>
          <w:rFonts w:ascii="Times New Roman" w:hAnsi="Times New Roman"/>
          <w:sz w:val="24"/>
          <w:u w:val="single"/>
        </w:rPr>
        <w:t xml:space="preserve"> </w:t>
      </w:r>
      <w:r>
        <w:rPr>
          <w:rFonts w:ascii="Times New Roman" w:hAnsi="Times New Roman"/>
          <w:sz w:val="24"/>
        </w:rPr>
        <w:t>Прыжок в длину с места. Бег 30м. Бросок набивного мяча (1 кг) из п</w:t>
      </w:r>
      <w:proofErr w:type="gramStart"/>
      <w:r>
        <w:rPr>
          <w:rFonts w:ascii="Times New Roman" w:hAnsi="Times New Roman"/>
          <w:sz w:val="24"/>
        </w:rPr>
        <w:t>.с</w:t>
      </w:r>
      <w:proofErr w:type="gramEnd"/>
      <w:r>
        <w:rPr>
          <w:rFonts w:ascii="Times New Roman" w:hAnsi="Times New Roman"/>
          <w:sz w:val="24"/>
        </w:rPr>
        <w:t>ед на полу. Тестирование по ОФП. Передача мяча в парах, над собой. Подача мяча.</w:t>
      </w:r>
    </w:p>
    <w:p w:rsidR="00947BEB" w:rsidRDefault="00947BEB">
      <w:pPr>
        <w:spacing w:after="0" w:line="336" w:lineRule="atLeast"/>
        <w:ind w:right="1857"/>
        <w:outlineLvl w:val="0"/>
        <w:rPr>
          <w:rFonts w:ascii="Arial" w:hAnsi="Arial"/>
          <w:b/>
          <w:sz w:val="23"/>
        </w:rPr>
      </w:pPr>
    </w:p>
    <w:p w:rsidR="00947BEB" w:rsidRDefault="00947BEB">
      <w:pPr>
        <w:spacing w:after="0" w:line="336" w:lineRule="atLeast"/>
        <w:ind w:right="1857"/>
        <w:outlineLvl w:val="0"/>
        <w:rPr>
          <w:rFonts w:ascii="Arial" w:hAnsi="Arial"/>
          <w:b/>
          <w:sz w:val="23"/>
        </w:rPr>
      </w:pPr>
    </w:p>
    <w:p w:rsidR="00947BEB" w:rsidRDefault="00CC180C">
      <w:pPr>
        <w:pStyle w:val="a8"/>
        <w:numPr>
          <w:ilvl w:val="1"/>
          <w:numId w:val="3"/>
        </w:num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Планируемые результаты</w:t>
      </w:r>
    </w:p>
    <w:p w:rsidR="00947BEB" w:rsidRDefault="00CC180C">
      <w:pPr>
        <w:spacing w:after="0"/>
        <w:ind w:firstLine="567"/>
        <w:jc w:val="both"/>
        <w:rPr>
          <w:rFonts w:ascii="Times New Roman" w:hAnsi="Times New Roman"/>
          <w:sz w:val="24"/>
        </w:rPr>
      </w:pPr>
      <w:r>
        <w:rPr>
          <w:rFonts w:ascii="Times New Roman" w:hAnsi="Times New Roman"/>
          <w:sz w:val="24"/>
        </w:rPr>
        <w:t xml:space="preserve">Организация деятельности по программе создаст условия для достижения личностных, </w:t>
      </w:r>
      <w:proofErr w:type="spellStart"/>
      <w:r>
        <w:rPr>
          <w:rFonts w:ascii="Times New Roman" w:hAnsi="Times New Roman"/>
          <w:sz w:val="24"/>
        </w:rPr>
        <w:t>метапредметных</w:t>
      </w:r>
      <w:proofErr w:type="spellEnd"/>
      <w:r>
        <w:rPr>
          <w:rFonts w:ascii="Times New Roman" w:hAnsi="Times New Roman"/>
          <w:sz w:val="24"/>
        </w:rPr>
        <w:t xml:space="preserve"> и предметных результатов.  </w:t>
      </w:r>
    </w:p>
    <w:p w:rsidR="00947BEB" w:rsidRDefault="00CC180C">
      <w:pPr>
        <w:spacing w:after="0"/>
        <w:ind w:firstLine="567"/>
        <w:jc w:val="both"/>
        <w:rPr>
          <w:rFonts w:ascii="Times New Roman" w:hAnsi="Times New Roman"/>
          <w:b/>
          <w:sz w:val="24"/>
        </w:rPr>
      </w:pPr>
      <w:r>
        <w:rPr>
          <w:rFonts w:ascii="Times New Roman" w:hAnsi="Times New Roman"/>
          <w:b/>
          <w:sz w:val="24"/>
        </w:rPr>
        <w:t>Личностные:</w:t>
      </w:r>
    </w:p>
    <w:p w:rsidR="00947BEB" w:rsidRDefault="00CC180C">
      <w:pPr>
        <w:spacing w:after="0"/>
        <w:ind w:firstLine="567"/>
        <w:jc w:val="both"/>
        <w:rPr>
          <w:rFonts w:ascii="Times New Roman" w:hAnsi="Times New Roman"/>
          <w:sz w:val="24"/>
        </w:rPr>
      </w:pPr>
      <w:r>
        <w:rPr>
          <w:rFonts w:ascii="Times New Roman" w:hAnsi="Times New Roman"/>
          <w:sz w:val="24"/>
        </w:rPr>
        <w:t xml:space="preserve">Будут развиты:  соответствующие возрастным особенностям физические качества и потребность в здоровом образе жизни;  </w:t>
      </w:r>
    </w:p>
    <w:p w:rsidR="00947BEB" w:rsidRDefault="00CC180C">
      <w:pPr>
        <w:spacing w:after="0"/>
        <w:ind w:firstLine="567"/>
        <w:jc w:val="both"/>
        <w:rPr>
          <w:rFonts w:ascii="Times New Roman" w:hAnsi="Times New Roman"/>
          <w:sz w:val="24"/>
        </w:rPr>
      </w:pPr>
      <w:r>
        <w:rPr>
          <w:rFonts w:ascii="Times New Roman" w:hAnsi="Times New Roman"/>
          <w:sz w:val="24"/>
        </w:rPr>
        <w:t>- качества личности: дисциплинированность, терпение, трудолюбие;</w:t>
      </w:r>
    </w:p>
    <w:p w:rsidR="00947BEB" w:rsidRDefault="00CC180C">
      <w:pPr>
        <w:spacing w:after="0"/>
        <w:ind w:firstLine="567"/>
        <w:jc w:val="both"/>
        <w:rPr>
          <w:rFonts w:ascii="Times New Roman" w:hAnsi="Times New Roman"/>
          <w:sz w:val="24"/>
        </w:rPr>
      </w:pPr>
      <w:r>
        <w:rPr>
          <w:rFonts w:ascii="Symbol" w:hAnsi="Symbol"/>
          <w:sz w:val="24"/>
        </w:rPr>
        <w:t></w:t>
      </w:r>
      <w:r>
        <w:rPr>
          <w:rFonts w:ascii="Times New Roman" w:hAnsi="Times New Roman"/>
          <w:sz w:val="24"/>
        </w:rPr>
        <w:t xml:space="preserve"> самостоятельность, ответственность, работоспособность, чувство товарищества</w:t>
      </w:r>
      <w:proofErr w:type="gramStart"/>
      <w:r>
        <w:rPr>
          <w:rFonts w:ascii="Times New Roman" w:hAnsi="Times New Roman"/>
          <w:sz w:val="24"/>
        </w:rPr>
        <w:t>.</w:t>
      </w:r>
      <w:proofErr w:type="gramEnd"/>
      <w:r>
        <w:rPr>
          <w:rFonts w:ascii="Times New Roman" w:hAnsi="Times New Roman"/>
          <w:sz w:val="24"/>
        </w:rPr>
        <w:t xml:space="preserve">  </w:t>
      </w:r>
      <w:proofErr w:type="gramStart"/>
      <w:r>
        <w:rPr>
          <w:rFonts w:ascii="Times New Roman" w:hAnsi="Times New Roman"/>
          <w:sz w:val="24"/>
        </w:rPr>
        <w:t>ц</w:t>
      </w:r>
      <w:proofErr w:type="gramEnd"/>
      <w:r>
        <w:rPr>
          <w:rFonts w:ascii="Times New Roman" w:hAnsi="Times New Roman"/>
          <w:sz w:val="24"/>
        </w:rPr>
        <w:t>енностные отношения к себе, другим людям, окружающему миру;</w:t>
      </w:r>
    </w:p>
    <w:p w:rsidR="00947BEB" w:rsidRDefault="00CC180C">
      <w:pPr>
        <w:spacing w:after="0"/>
        <w:ind w:firstLine="567"/>
        <w:jc w:val="both"/>
        <w:rPr>
          <w:rFonts w:ascii="Times New Roman" w:hAnsi="Times New Roman"/>
          <w:sz w:val="24"/>
        </w:rPr>
      </w:pPr>
      <w:r>
        <w:rPr>
          <w:rFonts w:ascii="Symbol" w:hAnsi="Symbol"/>
          <w:sz w:val="24"/>
        </w:rPr>
        <w:lastRenderedPageBreak/>
        <w:t></w:t>
      </w:r>
      <w:r>
        <w:rPr>
          <w:rFonts w:ascii="Times New Roman" w:hAnsi="Times New Roman"/>
          <w:sz w:val="24"/>
        </w:rPr>
        <w:t xml:space="preserve">  координация движений и двигательные способности;</w:t>
      </w:r>
    </w:p>
    <w:p w:rsidR="00947BEB" w:rsidRDefault="00CC180C">
      <w:pPr>
        <w:spacing w:after="0"/>
        <w:ind w:firstLine="567"/>
        <w:jc w:val="both"/>
        <w:rPr>
          <w:rFonts w:ascii="Times New Roman" w:hAnsi="Times New Roman"/>
          <w:sz w:val="24"/>
        </w:rPr>
      </w:pPr>
      <w:r>
        <w:rPr>
          <w:rFonts w:ascii="Symbol" w:hAnsi="Symbol"/>
          <w:sz w:val="24"/>
        </w:rPr>
        <w:t></w:t>
      </w:r>
      <w:r>
        <w:rPr>
          <w:rFonts w:ascii="Times New Roman" w:hAnsi="Times New Roman"/>
          <w:sz w:val="24"/>
        </w:rPr>
        <w:t xml:space="preserve">  положительная мотивация к познанию, творчеству и достижению цели.</w:t>
      </w:r>
    </w:p>
    <w:p w:rsidR="00947BEB" w:rsidRDefault="00CC180C">
      <w:pPr>
        <w:spacing w:after="0"/>
        <w:ind w:firstLine="567"/>
        <w:jc w:val="both"/>
        <w:rPr>
          <w:rFonts w:ascii="Times New Roman" w:hAnsi="Times New Roman"/>
          <w:b/>
          <w:sz w:val="24"/>
        </w:rPr>
      </w:pPr>
      <w:r>
        <w:rPr>
          <w:rFonts w:ascii="Times New Roman" w:hAnsi="Times New Roman"/>
          <w:sz w:val="24"/>
        </w:rPr>
        <w:t xml:space="preserve"> </w:t>
      </w:r>
      <w:proofErr w:type="spellStart"/>
      <w:r>
        <w:rPr>
          <w:rFonts w:ascii="Times New Roman" w:hAnsi="Times New Roman"/>
          <w:b/>
          <w:sz w:val="24"/>
        </w:rPr>
        <w:t>Метапредметные</w:t>
      </w:r>
      <w:proofErr w:type="spellEnd"/>
      <w:r>
        <w:rPr>
          <w:rFonts w:ascii="Times New Roman" w:hAnsi="Times New Roman"/>
          <w:b/>
          <w:sz w:val="24"/>
        </w:rPr>
        <w:t>:</w:t>
      </w:r>
    </w:p>
    <w:p w:rsidR="00947BEB" w:rsidRDefault="00CC180C">
      <w:pPr>
        <w:spacing w:after="0"/>
        <w:ind w:firstLine="567"/>
        <w:jc w:val="both"/>
        <w:rPr>
          <w:rFonts w:ascii="Times New Roman" w:hAnsi="Times New Roman"/>
          <w:sz w:val="24"/>
        </w:rPr>
      </w:pPr>
      <w:r>
        <w:rPr>
          <w:rFonts w:ascii="Times New Roman" w:hAnsi="Times New Roman"/>
          <w:sz w:val="24"/>
        </w:rPr>
        <w:t>Будут сформированы:  умения адекватно вести себя в различных социальных ситуациях;</w:t>
      </w:r>
    </w:p>
    <w:p w:rsidR="00947BEB" w:rsidRDefault="00CC180C">
      <w:pPr>
        <w:spacing w:after="0"/>
        <w:ind w:firstLine="567"/>
        <w:jc w:val="both"/>
        <w:rPr>
          <w:rFonts w:ascii="Times New Roman" w:hAnsi="Times New Roman"/>
          <w:sz w:val="24"/>
        </w:rPr>
      </w:pPr>
      <w:r>
        <w:rPr>
          <w:rFonts w:ascii="Times New Roman" w:hAnsi="Times New Roman"/>
          <w:sz w:val="24"/>
        </w:rPr>
        <w:t>умения анализировать проделанную работу, планировать и организовывать</w:t>
      </w:r>
      <w:r>
        <w:rPr>
          <w:rFonts w:ascii="Symbol" w:hAnsi="Symbol"/>
          <w:sz w:val="24"/>
        </w:rPr>
        <w:t></w:t>
      </w:r>
      <w:r>
        <w:rPr>
          <w:rFonts w:ascii="Times New Roman" w:hAnsi="Times New Roman"/>
          <w:sz w:val="24"/>
        </w:rPr>
        <w:t xml:space="preserve"> дальнейшую деятельность;  </w:t>
      </w:r>
    </w:p>
    <w:p w:rsidR="00947BEB" w:rsidRDefault="00CC180C">
      <w:pPr>
        <w:spacing w:after="0"/>
        <w:ind w:firstLine="567"/>
        <w:jc w:val="both"/>
        <w:rPr>
          <w:rFonts w:ascii="Times New Roman" w:hAnsi="Times New Roman"/>
          <w:sz w:val="24"/>
        </w:rPr>
      </w:pPr>
      <w:r>
        <w:rPr>
          <w:rFonts w:ascii="Times New Roman" w:hAnsi="Times New Roman"/>
          <w:sz w:val="24"/>
        </w:rPr>
        <w:t>основы самостоятельной деятельности эффективными способами</w:t>
      </w:r>
      <w:r>
        <w:rPr>
          <w:rFonts w:ascii="Symbol" w:hAnsi="Symbol"/>
          <w:sz w:val="24"/>
        </w:rPr>
        <w:t></w:t>
      </w:r>
      <w:r>
        <w:rPr>
          <w:rFonts w:ascii="Times New Roman" w:hAnsi="Times New Roman"/>
          <w:sz w:val="24"/>
        </w:rPr>
        <w:t xml:space="preserve"> организации свободного времени;  слушать и слышать педагога и учащихся в объединении.</w:t>
      </w:r>
    </w:p>
    <w:p w:rsidR="00947BEB" w:rsidRDefault="00CC180C">
      <w:pPr>
        <w:spacing w:after="0"/>
        <w:ind w:firstLine="567"/>
        <w:jc w:val="both"/>
        <w:rPr>
          <w:rFonts w:ascii="Times New Roman" w:hAnsi="Times New Roman"/>
          <w:b/>
          <w:sz w:val="24"/>
        </w:rPr>
      </w:pPr>
      <w:r>
        <w:rPr>
          <w:rFonts w:ascii="Times New Roman" w:hAnsi="Times New Roman"/>
          <w:b/>
          <w:sz w:val="24"/>
        </w:rPr>
        <w:t>Предметные:</w:t>
      </w:r>
    </w:p>
    <w:p w:rsidR="00947BEB" w:rsidRDefault="00CC180C">
      <w:pPr>
        <w:spacing w:after="0"/>
        <w:ind w:firstLine="567"/>
        <w:jc w:val="both"/>
        <w:rPr>
          <w:rFonts w:ascii="Times New Roman" w:hAnsi="Times New Roman"/>
          <w:sz w:val="24"/>
        </w:rPr>
      </w:pPr>
      <w:r>
        <w:rPr>
          <w:rFonts w:ascii="Times New Roman" w:hAnsi="Times New Roman"/>
          <w:sz w:val="24"/>
        </w:rPr>
        <w:t>По окончании обучения у учащихся будут: Сформированы:  основные понятия и термины в теории и методике волейбола;</w:t>
      </w:r>
    </w:p>
    <w:p w:rsidR="00947BEB" w:rsidRDefault="00CC180C">
      <w:pPr>
        <w:spacing w:after="0"/>
        <w:ind w:firstLine="567"/>
        <w:jc w:val="both"/>
        <w:rPr>
          <w:rFonts w:ascii="Times New Roman" w:hAnsi="Times New Roman"/>
          <w:sz w:val="24"/>
        </w:rPr>
      </w:pPr>
      <w:r>
        <w:rPr>
          <w:rFonts w:ascii="Symbol" w:hAnsi="Symbol"/>
          <w:sz w:val="24"/>
        </w:rPr>
        <w:t></w:t>
      </w:r>
      <w:r>
        <w:rPr>
          <w:rFonts w:ascii="Times New Roman" w:hAnsi="Times New Roman"/>
          <w:sz w:val="24"/>
        </w:rPr>
        <w:t xml:space="preserve">  знания о правилах и технике игры в волейбол; </w:t>
      </w:r>
    </w:p>
    <w:p w:rsidR="00947BEB" w:rsidRDefault="00CC180C">
      <w:pPr>
        <w:spacing w:after="0"/>
        <w:ind w:firstLine="567"/>
        <w:jc w:val="both"/>
        <w:rPr>
          <w:rFonts w:ascii="Times New Roman" w:hAnsi="Times New Roman"/>
          <w:sz w:val="24"/>
        </w:rPr>
      </w:pPr>
      <w:r>
        <w:rPr>
          <w:rFonts w:ascii="Times New Roman" w:hAnsi="Times New Roman"/>
          <w:sz w:val="24"/>
        </w:rPr>
        <w:t xml:space="preserve">- физиологии и гигиены спортсмена; </w:t>
      </w:r>
    </w:p>
    <w:p w:rsidR="00947BEB" w:rsidRDefault="00CC180C">
      <w:pPr>
        <w:spacing w:after="0"/>
        <w:ind w:firstLine="567"/>
        <w:jc w:val="both"/>
        <w:rPr>
          <w:rFonts w:ascii="Times New Roman" w:hAnsi="Times New Roman"/>
          <w:sz w:val="24"/>
        </w:rPr>
      </w:pPr>
      <w:r>
        <w:rPr>
          <w:rFonts w:ascii="Times New Roman" w:hAnsi="Times New Roman"/>
          <w:sz w:val="24"/>
        </w:rPr>
        <w:t>- основы профилактики заболеваемости и травматизма в спорте  устойчивый интерес к занятиям физической культурой и спортом;</w:t>
      </w:r>
    </w:p>
    <w:p w:rsidR="00947BEB" w:rsidRDefault="00CC180C">
      <w:pPr>
        <w:spacing w:after="0"/>
        <w:ind w:firstLine="567"/>
        <w:jc w:val="both"/>
        <w:rPr>
          <w:rFonts w:ascii="Times New Roman" w:hAnsi="Times New Roman"/>
          <w:sz w:val="24"/>
        </w:rPr>
      </w:pPr>
      <w:r>
        <w:rPr>
          <w:rFonts w:ascii="Symbol" w:hAnsi="Symbol"/>
          <w:sz w:val="24"/>
        </w:rPr>
        <w:t></w:t>
      </w:r>
      <w:r>
        <w:rPr>
          <w:rFonts w:ascii="Times New Roman" w:hAnsi="Times New Roman"/>
          <w:sz w:val="24"/>
        </w:rPr>
        <w:t xml:space="preserve"> Развиты:  индивидуальные, групповые и командные действия;</w:t>
      </w:r>
    </w:p>
    <w:p w:rsidR="00947BEB" w:rsidRDefault="00CC180C">
      <w:pPr>
        <w:spacing w:after="0"/>
        <w:ind w:firstLine="567"/>
        <w:jc w:val="both"/>
        <w:rPr>
          <w:rFonts w:ascii="Times New Roman" w:hAnsi="Times New Roman"/>
          <w:sz w:val="24"/>
        </w:rPr>
      </w:pPr>
      <w:r>
        <w:rPr>
          <w:rFonts w:ascii="Symbol" w:hAnsi="Symbol"/>
          <w:sz w:val="24"/>
        </w:rPr>
        <w:t></w:t>
      </w:r>
      <w:r>
        <w:rPr>
          <w:rFonts w:ascii="Times New Roman" w:hAnsi="Times New Roman"/>
          <w:sz w:val="24"/>
        </w:rPr>
        <w:t xml:space="preserve">  навыки судейства.</w:t>
      </w:r>
    </w:p>
    <w:p w:rsidR="00947BEB" w:rsidRDefault="00CC180C">
      <w:pPr>
        <w:pStyle w:val="ab"/>
        <w:spacing w:after="0"/>
        <w:ind w:firstLine="567"/>
        <w:jc w:val="both"/>
        <w:rPr>
          <w:color w:val="333333"/>
        </w:rPr>
      </w:pPr>
      <w:r>
        <w:rPr>
          <w:b/>
          <w:color w:val="333333"/>
        </w:rPr>
        <w:t>Личностные результаты:</w:t>
      </w:r>
    </w:p>
    <w:p w:rsidR="00947BEB" w:rsidRDefault="00CC180C">
      <w:pPr>
        <w:pStyle w:val="ab"/>
        <w:spacing w:after="0"/>
        <w:ind w:firstLine="567"/>
        <w:jc w:val="both"/>
      </w:pPr>
      <w:r>
        <w:t>- воспитание российской гражданской идентичности: патриотизма, любви и уважения к Отечеству, чувства гордости за свою Родину;</w:t>
      </w:r>
    </w:p>
    <w:p w:rsidR="00947BEB" w:rsidRDefault="00CC180C">
      <w:pPr>
        <w:pStyle w:val="ab"/>
        <w:spacing w:after="0"/>
        <w:ind w:firstLine="567"/>
        <w:jc w:val="both"/>
      </w:pPr>
      <w:r>
        <w:t xml:space="preserve">- в формирование ответственного отношения к учению, готовности и способности </w:t>
      </w:r>
    </w:p>
    <w:p w:rsidR="00947BEB" w:rsidRDefault="00CC180C">
      <w:pPr>
        <w:pStyle w:val="ab"/>
        <w:spacing w:after="0"/>
        <w:ind w:firstLine="567"/>
        <w:jc w:val="both"/>
      </w:pPr>
      <w:r>
        <w:t>обучающихся к саморазвитию и самообразованию с учётом устойчивых познавательных интересов;</w:t>
      </w:r>
    </w:p>
    <w:p w:rsidR="00947BEB" w:rsidRDefault="00CC180C">
      <w:pPr>
        <w:pStyle w:val="ab"/>
        <w:spacing w:after="0"/>
        <w:ind w:firstLine="567"/>
        <w:jc w:val="both"/>
      </w:pPr>
      <w:r>
        <w:t>- развитие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947BEB" w:rsidRDefault="00CC180C">
      <w:pPr>
        <w:pStyle w:val="ab"/>
        <w:spacing w:after="0"/>
        <w:ind w:firstLine="567"/>
        <w:jc w:val="both"/>
      </w:pPr>
      <w:r>
        <w:t>-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947BEB" w:rsidRDefault="00CC180C">
      <w:pPr>
        <w:pStyle w:val="ab"/>
        <w:spacing w:after="0"/>
        <w:ind w:firstLine="567"/>
        <w:jc w:val="both"/>
      </w:pPr>
      <w:r>
        <w:t>Реализация программы это не только овладение техникой и тактикой игры, но и воспитание качеств личности:</w:t>
      </w:r>
    </w:p>
    <w:p w:rsidR="00947BEB" w:rsidRDefault="00CC180C">
      <w:pPr>
        <w:pStyle w:val="ab"/>
        <w:numPr>
          <w:ilvl w:val="0"/>
          <w:numId w:val="4"/>
        </w:numPr>
        <w:spacing w:after="0"/>
        <w:ind w:left="142" w:firstLine="567"/>
        <w:jc w:val="both"/>
      </w:pPr>
      <w:r>
        <w:t xml:space="preserve">мгновенно оценивать обстановку; </w:t>
      </w:r>
    </w:p>
    <w:p w:rsidR="00947BEB" w:rsidRDefault="00CC180C">
      <w:pPr>
        <w:pStyle w:val="ab"/>
        <w:numPr>
          <w:ilvl w:val="0"/>
          <w:numId w:val="4"/>
        </w:numPr>
        <w:spacing w:after="0"/>
        <w:ind w:left="142" w:firstLine="567"/>
        <w:jc w:val="both"/>
      </w:pPr>
      <w:r>
        <w:t>действовать инициативно, находчиво и быстро в любой игровой ситуации;</w:t>
      </w:r>
    </w:p>
    <w:p w:rsidR="00947BEB" w:rsidRDefault="00CC180C">
      <w:pPr>
        <w:pStyle w:val="ab"/>
        <w:numPr>
          <w:ilvl w:val="0"/>
          <w:numId w:val="4"/>
        </w:numPr>
        <w:spacing w:after="0"/>
        <w:ind w:left="142" w:firstLine="567"/>
        <w:jc w:val="both"/>
      </w:pPr>
      <w:r>
        <w:t xml:space="preserve">проявления высокой самостоятельности; </w:t>
      </w:r>
    </w:p>
    <w:p w:rsidR="00947BEB" w:rsidRDefault="00CC180C">
      <w:pPr>
        <w:pStyle w:val="ab"/>
        <w:numPr>
          <w:ilvl w:val="0"/>
          <w:numId w:val="4"/>
        </w:numPr>
        <w:spacing w:after="0"/>
        <w:ind w:left="142" w:firstLine="567"/>
        <w:jc w:val="both"/>
      </w:pPr>
      <w:r>
        <w:t xml:space="preserve">умение управлять эмоциями, не терять </w:t>
      </w:r>
      <w:proofErr w:type="gramStart"/>
      <w:r>
        <w:t>контроля за</w:t>
      </w:r>
      <w:proofErr w:type="gramEnd"/>
      <w:r>
        <w:t xml:space="preserve"> своими действиями; </w:t>
      </w:r>
    </w:p>
    <w:p w:rsidR="00947BEB" w:rsidRDefault="00CC180C">
      <w:pPr>
        <w:pStyle w:val="ab"/>
        <w:numPr>
          <w:ilvl w:val="0"/>
          <w:numId w:val="4"/>
        </w:numPr>
        <w:spacing w:after="0"/>
        <w:ind w:left="0" w:firstLine="709"/>
        <w:jc w:val="both"/>
      </w:pPr>
      <w:r>
        <w:t xml:space="preserve">умение работать в группе и подчинять свои интересы коллективу, что способствует социализации </w:t>
      </w:r>
      <w:proofErr w:type="gramStart"/>
      <w:r>
        <w:t>обучающихся</w:t>
      </w:r>
      <w:proofErr w:type="gramEnd"/>
      <w:r>
        <w:t>.</w:t>
      </w:r>
    </w:p>
    <w:p w:rsidR="00947BEB" w:rsidRDefault="00947BEB">
      <w:pPr>
        <w:pStyle w:val="ab"/>
        <w:spacing w:after="0"/>
        <w:ind w:firstLine="567"/>
        <w:jc w:val="both"/>
      </w:pPr>
    </w:p>
    <w:p w:rsidR="00947BEB" w:rsidRDefault="00CC180C">
      <w:pPr>
        <w:pStyle w:val="ab"/>
        <w:spacing w:after="0"/>
        <w:ind w:firstLine="567"/>
        <w:jc w:val="both"/>
        <w:rPr>
          <w:b/>
        </w:rPr>
      </w:pPr>
      <w:r>
        <w:rPr>
          <w:b/>
        </w:rPr>
        <w:lastRenderedPageBreak/>
        <w:t>Предметные результаты:</w:t>
      </w:r>
    </w:p>
    <w:p w:rsidR="00947BEB" w:rsidRDefault="00CC180C">
      <w:pPr>
        <w:pStyle w:val="ab"/>
        <w:spacing w:after="0"/>
        <w:ind w:firstLine="567"/>
        <w:jc w:val="both"/>
        <w:rPr>
          <w:b/>
        </w:rPr>
      </w:pPr>
      <w:r>
        <w:br/>
        <w:t>- формирование знаний о волейболе и его роли в укреплении здоровья;</w:t>
      </w:r>
      <w:r>
        <w:br/>
        <w:t>- знания о здоровом образе жизни, его связи с укреплением здоровья и профилактикой вредных привычек, о роли и месте физической культуры в организации здорового образа жизни;</w:t>
      </w:r>
      <w:r>
        <w:br/>
        <w:t>- способность проявлять инициативу и творчество при организации совместных занятий физической культурой, доброжелательное и уважительное отношение к</w:t>
      </w:r>
      <w:r>
        <w:br/>
      </w:r>
      <w:proofErr w:type="gramStart"/>
      <w:r>
        <w:t>занимающимся</w:t>
      </w:r>
      <w:proofErr w:type="gramEnd"/>
      <w:r>
        <w:t>, независимо от особенностей их здоровья, физической и технической подготовленности;</w:t>
      </w:r>
      <w:r>
        <w:br/>
        <w:t>- умение оказывать помощь занимающимся при освоении новых двигательных действий, корректно объяснять и объективно оценивать технику их выполнения;</w:t>
      </w:r>
      <w:r>
        <w:br/>
        <w:t>- способность проявлять дисциплинированность и уважительное отношение к сопернику в условиях игровой и соревновательной деятельности, соблюдать правила игры и соревнований</w:t>
      </w:r>
      <w:proofErr w:type="gramStart"/>
      <w:r>
        <w:t>.</w:t>
      </w:r>
      <w:proofErr w:type="gramEnd"/>
      <w:r>
        <w:br/>
        <w:t xml:space="preserve">- </w:t>
      </w:r>
      <w:proofErr w:type="gramStart"/>
      <w:r>
        <w:t>с</w:t>
      </w:r>
      <w:proofErr w:type="gramEnd"/>
      <w:r>
        <w:t>пособность преодолевать трудности, выполнять учебные задания по технической и физической подготовке в полном объеме.</w:t>
      </w:r>
    </w:p>
    <w:p w:rsidR="00947BEB" w:rsidRDefault="00CC180C">
      <w:pPr>
        <w:pStyle w:val="ab"/>
        <w:spacing w:after="0"/>
        <w:ind w:firstLine="567"/>
      </w:pPr>
      <w:r>
        <w:br/>
      </w:r>
      <w:r>
        <w:rPr>
          <w:b/>
        </w:rPr>
        <w:t xml:space="preserve">   </w:t>
      </w:r>
      <w:proofErr w:type="spellStart"/>
      <w:r>
        <w:rPr>
          <w:b/>
        </w:rPr>
        <w:t>Метапредметные</w:t>
      </w:r>
      <w:proofErr w:type="spellEnd"/>
      <w:r>
        <w:rPr>
          <w:b/>
        </w:rPr>
        <w:t xml:space="preserve"> результаты</w:t>
      </w:r>
      <w:r>
        <w:t>:</w:t>
      </w:r>
      <w:r>
        <w:br/>
      </w:r>
      <w:r>
        <w:rPr>
          <w:b/>
          <w:i/>
        </w:rPr>
        <w:t>- Регулятивные УУД:</w:t>
      </w:r>
    </w:p>
    <w:p w:rsidR="00947BEB" w:rsidRDefault="00CC180C">
      <w:pPr>
        <w:pStyle w:val="ab"/>
        <w:spacing w:after="0"/>
        <w:ind w:firstLine="567"/>
      </w:pPr>
      <w:r>
        <w:t xml:space="preserve">- Определять и формировать цель деятельности; </w:t>
      </w:r>
    </w:p>
    <w:p w:rsidR="00947BEB" w:rsidRDefault="00CC180C">
      <w:pPr>
        <w:pStyle w:val="ab"/>
        <w:spacing w:after="0"/>
        <w:ind w:firstLine="567"/>
      </w:pPr>
      <w:r>
        <w:t>- Проговаривать последовательность действий во время занятий;</w:t>
      </w:r>
    </w:p>
    <w:p w:rsidR="00947BEB" w:rsidRDefault="00CC180C">
      <w:pPr>
        <w:pStyle w:val="ab"/>
        <w:spacing w:after="0"/>
        <w:ind w:firstLine="567"/>
      </w:pPr>
      <w:r>
        <w:t xml:space="preserve">- Учиться работать по определенному алгоритму; </w:t>
      </w:r>
      <w:r>
        <w:br/>
      </w:r>
      <w:r>
        <w:rPr>
          <w:b/>
          <w:i/>
        </w:rPr>
        <w:t xml:space="preserve">- </w:t>
      </w:r>
      <w:proofErr w:type="gramStart"/>
      <w:r>
        <w:rPr>
          <w:b/>
          <w:i/>
        </w:rPr>
        <w:t>Познавательные</w:t>
      </w:r>
      <w:proofErr w:type="gramEnd"/>
      <w:r>
        <w:rPr>
          <w:b/>
          <w:i/>
        </w:rPr>
        <w:t xml:space="preserve"> УУД:</w:t>
      </w:r>
    </w:p>
    <w:p w:rsidR="00947BEB" w:rsidRDefault="00CC180C">
      <w:pPr>
        <w:pStyle w:val="ab"/>
        <w:spacing w:after="0"/>
        <w:ind w:firstLine="567"/>
      </w:pPr>
      <w:r>
        <w:t>- Определять наиболее эффективные способы достижения результата;</w:t>
      </w:r>
    </w:p>
    <w:p w:rsidR="00947BEB" w:rsidRDefault="00CC180C">
      <w:pPr>
        <w:pStyle w:val="ab"/>
        <w:spacing w:after="0"/>
        <w:ind w:firstLine="567"/>
      </w:pPr>
      <w:r>
        <w:t>- Активно включаться в процесс по выполнению заданий;</w:t>
      </w:r>
    </w:p>
    <w:p w:rsidR="00947BEB" w:rsidRDefault="00CC180C">
      <w:pPr>
        <w:pStyle w:val="ab"/>
        <w:spacing w:after="0"/>
        <w:ind w:firstLine="567"/>
      </w:pPr>
      <w:r>
        <w:t>- Выражать творческое отношение к выполнению заданий.</w:t>
      </w:r>
      <w:r>
        <w:br/>
      </w:r>
      <w:r>
        <w:rPr>
          <w:b/>
          <w:i/>
        </w:rPr>
        <w:t>- Коммуникативные УУД:</w:t>
      </w:r>
    </w:p>
    <w:p w:rsidR="00947BEB" w:rsidRDefault="00CC180C">
      <w:pPr>
        <w:pStyle w:val="ab"/>
        <w:spacing w:after="0"/>
        <w:ind w:firstLine="567"/>
      </w:pPr>
      <w:r>
        <w:t>- Умение высказывать свои мысли в устной форме;</w:t>
      </w:r>
    </w:p>
    <w:p w:rsidR="00947BEB" w:rsidRDefault="00CC180C">
      <w:pPr>
        <w:pStyle w:val="ab"/>
        <w:spacing w:after="0"/>
        <w:ind w:firstLine="567"/>
      </w:pPr>
      <w:r>
        <w:t>- Учиться работать в паре, команде, выполнять различные роли;</w:t>
      </w:r>
    </w:p>
    <w:p w:rsidR="00947BEB" w:rsidRDefault="00CC180C">
      <w:pPr>
        <w:pStyle w:val="ab"/>
        <w:spacing w:after="0"/>
        <w:ind w:firstLine="567"/>
      </w:pPr>
      <w:r>
        <w:t>-Участвовать в коллективном обсуждении.</w:t>
      </w:r>
    </w:p>
    <w:p w:rsidR="00947BEB" w:rsidRDefault="00947BEB">
      <w:pPr>
        <w:spacing w:after="0" w:line="240" w:lineRule="auto"/>
        <w:jc w:val="both"/>
        <w:rPr>
          <w:rFonts w:ascii="Times New Roman" w:hAnsi="Times New Roman"/>
          <w:b/>
          <w:color w:val="000000" w:themeColor="text1"/>
          <w:sz w:val="24"/>
          <w:highlight w:val="yellow"/>
        </w:rPr>
      </w:pPr>
    </w:p>
    <w:p w:rsidR="00947BEB" w:rsidRDefault="00CC180C">
      <w:pPr>
        <w:spacing w:after="0"/>
        <w:ind w:firstLine="567"/>
        <w:jc w:val="center"/>
        <w:rPr>
          <w:rFonts w:ascii="Times New Roman" w:hAnsi="Times New Roman"/>
          <w:b/>
          <w:sz w:val="24"/>
        </w:rPr>
      </w:pPr>
      <w:r>
        <w:rPr>
          <w:rFonts w:ascii="Times New Roman" w:hAnsi="Times New Roman"/>
          <w:b/>
          <w:sz w:val="24"/>
        </w:rPr>
        <w:t>Раздел 2. «Комплекс организационно-педагогических условий»</w:t>
      </w:r>
    </w:p>
    <w:p w:rsidR="00947BEB" w:rsidRDefault="00CC180C">
      <w:pPr>
        <w:spacing w:after="0"/>
        <w:ind w:firstLine="567"/>
        <w:jc w:val="center"/>
        <w:rPr>
          <w:rFonts w:ascii="Times New Roman" w:hAnsi="Times New Roman"/>
          <w:b/>
          <w:sz w:val="24"/>
        </w:rPr>
      </w:pPr>
      <w:r>
        <w:rPr>
          <w:rFonts w:ascii="Times New Roman" w:hAnsi="Times New Roman"/>
          <w:b/>
          <w:sz w:val="24"/>
        </w:rPr>
        <w:t>2.1. Календарный учебный график</w:t>
      </w:r>
    </w:p>
    <w:tbl>
      <w:tblPr>
        <w:tblStyle w:val="af1"/>
        <w:tblW w:w="0" w:type="auto"/>
        <w:tblLayout w:type="fixed"/>
        <w:tblLook w:val="04A0"/>
      </w:tblPr>
      <w:tblGrid>
        <w:gridCol w:w="649"/>
        <w:gridCol w:w="827"/>
        <w:gridCol w:w="934"/>
        <w:gridCol w:w="1353"/>
        <w:gridCol w:w="1042"/>
        <w:gridCol w:w="1042"/>
        <w:gridCol w:w="1042"/>
        <w:gridCol w:w="1097"/>
        <w:gridCol w:w="1370"/>
      </w:tblGrid>
      <w:tr w:rsidR="00947BEB">
        <w:trPr>
          <w:trHeight w:val="1665"/>
        </w:trPr>
        <w:tc>
          <w:tcPr>
            <w:tcW w:w="649" w:type="dxa"/>
            <w:vAlign w:val="center"/>
          </w:tcPr>
          <w:p w:rsidR="00947BEB" w:rsidRDefault="00CC180C">
            <w:pPr>
              <w:spacing w:after="200"/>
              <w:jc w:val="center"/>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п</w:t>
            </w:r>
            <w:proofErr w:type="gramEnd"/>
            <w:r>
              <w:rPr>
                <w:rFonts w:ascii="Times New Roman" w:hAnsi="Times New Roman"/>
                <w:sz w:val="24"/>
              </w:rPr>
              <w:t>/п</w:t>
            </w:r>
          </w:p>
        </w:tc>
        <w:tc>
          <w:tcPr>
            <w:tcW w:w="827" w:type="dxa"/>
            <w:textDirection w:val="btLr"/>
            <w:vAlign w:val="center"/>
          </w:tcPr>
          <w:p w:rsidR="00947BEB" w:rsidRDefault="00CC180C">
            <w:pPr>
              <w:spacing w:after="200"/>
              <w:ind w:left="113" w:right="113"/>
              <w:jc w:val="center"/>
              <w:rPr>
                <w:rFonts w:ascii="Times New Roman" w:hAnsi="Times New Roman"/>
                <w:sz w:val="24"/>
              </w:rPr>
            </w:pPr>
            <w:r>
              <w:rPr>
                <w:rFonts w:ascii="Times New Roman" w:hAnsi="Times New Roman"/>
                <w:sz w:val="24"/>
              </w:rPr>
              <w:t>Год обучения</w:t>
            </w:r>
          </w:p>
        </w:tc>
        <w:tc>
          <w:tcPr>
            <w:tcW w:w="934" w:type="dxa"/>
            <w:textDirection w:val="btLr"/>
            <w:vAlign w:val="center"/>
          </w:tcPr>
          <w:p w:rsidR="00947BEB" w:rsidRDefault="00CC180C">
            <w:pPr>
              <w:spacing w:after="200"/>
              <w:ind w:left="113" w:right="113"/>
              <w:jc w:val="center"/>
              <w:rPr>
                <w:rFonts w:ascii="Times New Roman" w:hAnsi="Times New Roman"/>
                <w:sz w:val="24"/>
              </w:rPr>
            </w:pPr>
            <w:r>
              <w:rPr>
                <w:rFonts w:ascii="Times New Roman" w:hAnsi="Times New Roman"/>
                <w:sz w:val="24"/>
              </w:rPr>
              <w:t>Дата начала занятий</w:t>
            </w:r>
          </w:p>
        </w:tc>
        <w:tc>
          <w:tcPr>
            <w:tcW w:w="1353" w:type="dxa"/>
            <w:textDirection w:val="btLr"/>
            <w:vAlign w:val="center"/>
          </w:tcPr>
          <w:p w:rsidR="00947BEB" w:rsidRDefault="00CC180C">
            <w:pPr>
              <w:spacing w:after="200"/>
              <w:ind w:left="113" w:right="113"/>
              <w:jc w:val="center"/>
              <w:rPr>
                <w:rFonts w:ascii="Times New Roman" w:hAnsi="Times New Roman"/>
                <w:sz w:val="24"/>
              </w:rPr>
            </w:pPr>
            <w:r>
              <w:rPr>
                <w:rFonts w:ascii="Times New Roman" w:hAnsi="Times New Roman"/>
                <w:sz w:val="24"/>
              </w:rPr>
              <w:t>Дата окончания занятий</w:t>
            </w:r>
          </w:p>
        </w:tc>
        <w:tc>
          <w:tcPr>
            <w:tcW w:w="1042" w:type="dxa"/>
            <w:textDirection w:val="btLr"/>
            <w:vAlign w:val="center"/>
          </w:tcPr>
          <w:p w:rsidR="00947BEB" w:rsidRDefault="00CC180C">
            <w:pPr>
              <w:spacing w:after="200"/>
              <w:ind w:left="113" w:right="113"/>
              <w:jc w:val="center"/>
              <w:rPr>
                <w:rFonts w:ascii="Times New Roman" w:hAnsi="Times New Roman"/>
                <w:sz w:val="24"/>
              </w:rPr>
            </w:pPr>
            <w:r>
              <w:rPr>
                <w:rFonts w:ascii="Times New Roman" w:hAnsi="Times New Roman"/>
                <w:sz w:val="24"/>
              </w:rPr>
              <w:t>Количество учебных недель</w:t>
            </w:r>
          </w:p>
        </w:tc>
        <w:tc>
          <w:tcPr>
            <w:tcW w:w="1042" w:type="dxa"/>
            <w:textDirection w:val="btLr"/>
            <w:vAlign w:val="center"/>
          </w:tcPr>
          <w:p w:rsidR="00947BEB" w:rsidRDefault="00CC180C">
            <w:pPr>
              <w:spacing w:after="200"/>
              <w:ind w:left="113" w:right="113"/>
              <w:jc w:val="center"/>
              <w:rPr>
                <w:rFonts w:ascii="Times New Roman" w:hAnsi="Times New Roman"/>
                <w:sz w:val="24"/>
              </w:rPr>
            </w:pPr>
            <w:r>
              <w:rPr>
                <w:rFonts w:ascii="Times New Roman" w:hAnsi="Times New Roman"/>
                <w:sz w:val="24"/>
              </w:rPr>
              <w:t>Количество учебных дней</w:t>
            </w:r>
          </w:p>
        </w:tc>
        <w:tc>
          <w:tcPr>
            <w:tcW w:w="1042" w:type="dxa"/>
            <w:textDirection w:val="btLr"/>
            <w:vAlign w:val="center"/>
          </w:tcPr>
          <w:p w:rsidR="00947BEB" w:rsidRDefault="00CC180C">
            <w:pPr>
              <w:spacing w:after="200"/>
              <w:ind w:left="113" w:right="113"/>
              <w:jc w:val="center"/>
              <w:rPr>
                <w:rFonts w:ascii="Times New Roman" w:hAnsi="Times New Roman"/>
                <w:sz w:val="24"/>
              </w:rPr>
            </w:pPr>
            <w:r>
              <w:rPr>
                <w:rFonts w:ascii="Times New Roman" w:hAnsi="Times New Roman"/>
                <w:sz w:val="24"/>
              </w:rPr>
              <w:t>Количество учебных часов</w:t>
            </w:r>
          </w:p>
        </w:tc>
        <w:tc>
          <w:tcPr>
            <w:tcW w:w="1097" w:type="dxa"/>
            <w:textDirection w:val="btLr"/>
            <w:vAlign w:val="center"/>
          </w:tcPr>
          <w:p w:rsidR="00947BEB" w:rsidRDefault="00CC180C">
            <w:pPr>
              <w:spacing w:after="200"/>
              <w:ind w:left="113" w:right="113"/>
              <w:jc w:val="center"/>
              <w:rPr>
                <w:rFonts w:ascii="Times New Roman" w:hAnsi="Times New Roman"/>
                <w:sz w:val="24"/>
              </w:rPr>
            </w:pPr>
            <w:r>
              <w:rPr>
                <w:rFonts w:ascii="Times New Roman" w:hAnsi="Times New Roman"/>
                <w:sz w:val="24"/>
              </w:rPr>
              <w:t>Режим занятий</w:t>
            </w:r>
          </w:p>
        </w:tc>
        <w:tc>
          <w:tcPr>
            <w:tcW w:w="1370" w:type="dxa"/>
            <w:textDirection w:val="btLr"/>
            <w:vAlign w:val="center"/>
          </w:tcPr>
          <w:p w:rsidR="00947BEB" w:rsidRDefault="00CC180C">
            <w:pPr>
              <w:spacing w:after="200"/>
              <w:ind w:left="113" w:right="113"/>
              <w:jc w:val="center"/>
              <w:rPr>
                <w:rFonts w:ascii="Times New Roman" w:hAnsi="Times New Roman"/>
                <w:sz w:val="24"/>
              </w:rPr>
            </w:pPr>
            <w:r>
              <w:rPr>
                <w:rFonts w:ascii="Times New Roman" w:hAnsi="Times New Roman"/>
                <w:sz w:val="24"/>
              </w:rPr>
              <w:t>Сроки проведения промежуточного контроля</w:t>
            </w:r>
          </w:p>
        </w:tc>
      </w:tr>
      <w:tr w:rsidR="00947BEB">
        <w:trPr>
          <w:trHeight w:val="944"/>
        </w:trPr>
        <w:tc>
          <w:tcPr>
            <w:tcW w:w="649" w:type="dxa"/>
            <w:vAlign w:val="center"/>
          </w:tcPr>
          <w:p w:rsidR="00947BEB" w:rsidRDefault="00CC180C">
            <w:pPr>
              <w:spacing w:after="200"/>
              <w:jc w:val="center"/>
              <w:rPr>
                <w:rFonts w:ascii="Times New Roman" w:hAnsi="Times New Roman"/>
                <w:sz w:val="24"/>
              </w:rPr>
            </w:pPr>
            <w:r>
              <w:rPr>
                <w:rFonts w:ascii="Times New Roman" w:hAnsi="Times New Roman"/>
                <w:sz w:val="24"/>
              </w:rPr>
              <w:lastRenderedPageBreak/>
              <w:t>1</w:t>
            </w:r>
          </w:p>
        </w:tc>
        <w:tc>
          <w:tcPr>
            <w:tcW w:w="827" w:type="dxa"/>
            <w:vAlign w:val="center"/>
          </w:tcPr>
          <w:p w:rsidR="00947BEB" w:rsidRDefault="00CC180C">
            <w:pPr>
              <w:spacing w:after="200"/>
              <w:jc w:val="center"/>
              <w:rPr>
                <w:rFonts w:ascii="Times New Roman" w:hAnsi="Times New Roman"/>
                <w:sz w:val="24"/>
              </w:rPr>
            </w:pPr>
            <w:r>
              <w:rPr>
                <w:rFonts w:ascii="Times New Roman" w:hAnsi="Times New Roman"/>
                <w:sz w:val="24"/>
              </w:rPr>
              <w:t>2024-2025</w:t>
            </w:r>
          </w:p>
        </w:tc>
        <w:tc>
          <w:tcPr>
            <w:tcW w:w="934" w:type="dxa"/>
            <w:vAlign w:val="center"/>
          </w:tcPr>
          <w:p w:rsidR="00947BEB" w:rsidRDefault="00CC180C">
            <w:pPr>
              <w:spacing w:after="200"/>
              <w:jc w:val="center"/>
              <w:rPr>
                <w:rFonts w:ascii="Times New Roman" w:hAnsi="Times New Roman"/>
                <w:sz w:val="24"/>
              </w:rPr>
            </w:pPr>
            <w:r>
              <w:rPr>
                <w:rFonts w:ascii="Times New Roman" w:hAnsi="Times New Roman"/>
                <w:sz w:val="24"/>
              </w:rPr>
              <w:t>02.09</w:t>
            </w:r>
          </w:p>
        </w:tc>
        <w:tc>
          <w:tcPr>
            <w:tcW w:w="1353" w:type="dxa"/>
            <w:vAlign w:val="center"/>
          </w:tcPr>
          <w:p w:rsidR="00947BEB" w:rsidRDefault="00CC180C">
            <w:pPr>
              <w:spacing w:after="200"/>
              <w:jc w:val="center"/>
              <w:rPr>
                <w:rFonts w:ascii="Times New Roman" w:hAnsi="Times New Roman"/>
                <w:sz w:val="24"/>
              </w:rPr>
            </w:pPr>
            <w:r>
              <w:rPr>
                <w:rFonts w:ascii="Times New Roman" w:hAnsi="Times New Roman"/>
                <w:sz w:val="24"/>
              </w:rPr>
              <w:t>Май 2025</w:t>
            </w:r>
          </w:p>
        </w:tc>
        <w:tc>
          <w:tcPr>
            <w:tcW w:w="1042" w:type="dxa"/>
            <w:vAlign w:val="center"/>
          </w:tcPr>
          <w:p w:rsidR="00947BEB" w:rsidRDefault="00CC180C">
            <w:pPr>
              <w:spacing w:after="200"/>
              <w:jc w:val="center"/>
              <w:rPr>
                <w:rFonts w:ascii="Times New Roman" w:hAnsi="Times New Roman"/>
                <w:sz w:val="24"/>
              </w:rPr>
            </w:pPr>
            <w:r>
              <w:rPr>
                <w:rFonts w:ascii="Times New Roman" w:hAnsi="Times New Roman"/>
                <w:sz w:val="24"/>
              </w:rPr>
              <w:t>34</w:t>
            </w:r>
          </w:p>
        </w:tc>
        <w:tc>
          <w:tcPr>
            <w:tcW w:w="1042" w:type="dxa"/>
            <w:vAlign w:val="center"/>
          </w:tcPr>
          <w:p w:rsidR="00947BEB" w:rsidRDefault="00CC180C">
            <w:pPr>
              <w:spacing w:after="200"/>
              <w:jc w:val="center"/>
              <w:rPr>
                <w:rFonts w:ascii="Times New Roman" w:hAnsi="Times New Roman"/>
                <w:sz w:val="24"/>
              </w:rPr>
            </w:pPr>
            <w:r>
              <w:rPr>
                <w:rFonts w:ascii="Times New Roman" w:hAnsi="Times New Roman"/>
                <w:sz w:val="24"/>
              </w:rPr>
              <w:t>68</w:t>
            </w:r>
          </w:p>
        </w:tc>
        <w:tc>
          <w:tcPr>
            <w:tcW w:w="1042" w:type="dxa"/>
            <w:vAlign w:val="center"/>
          </w:tcPr>
          <w:p w:rsidR="00947BEB" w:rsidRDefault="00CC180C">
            <w:pPr>
              <w:spacing w:after="200"/>
              <w:jc w:val="center"/>
              <w:rPr>
                <w:rFonts w:ascii="Times New Roman" w:hAnsi="Times New Roman"/>
                <w:sz w:val="24"/>
              </w:rPr>
            </w:pPr>
            <w:r>
              <w:rPr>
                <w:rFonts w:ascii="Times New Roman" w:hAnsi="Times New Roman"/>
                <w:sz w:val="24"/>
              </w:rPr>
              <w:t>102</w:t>
            </w:r>
          </w:p>
        </w:tc>
        <w:tc>
          <w:tcPr>
            <w:tcW w:w="1097" w:type="dxa"/>
            <w:vAlign w:val="center"/>
          </w:tcPr>
          <w:p w:rsidR="00947BEB" w:rsidRDefault="00CC180C">
            <w:pPr>
              <w:jc w:val="center"/>
              <w:rPr>
                <w:rFonts w:ascii="Times New Roman" w:hAnsi="Times New Roman"/>
                <w:sz w:val="24"/>
              </w:rPr>
            </w:pPr>
            <w:r>
              <w:rPr>
                <w:rFonts w:ascii="Times New Roman" w:hAnsi="Times New Roman"/>
                <w:sz w:val="24"/>
              </w:rPr>
              <w:t>очно,</w:t>
            </w:r>
          </w:p>
          <w:p w:rsidR="00947BEB" w:rsidRDefault="00CC180C">
            <w:pPr>
              <w:jc w:val="center"/>
              <w:rPr>
                <w:rFonts w:ascii="Times New Roman" w:hAnsi="Times New Roman"/>
                <w:sz w:val="24"/>
              </w:rPr>
            </w:pPr>
            <w:r>
              <w:rPr>
                <w:rFonts w:ascii="Times New Roman" w:hAnsi="Times New Roman"/>
                <w:sz w:val="24"/>
              </w:rPr>
              <w:t>1 час</w:t>
            </w:r>
          </w:p>
          <w:p w:rsidR="00947BEB" w:rsidRDefault="00CC180C">
            <w:pPr>
              <w:jc w:val="center"/>
              <w:rPr>
                <w:rFonts w:ascii="Times New Roman" w:hAnsi="Times New Roman"/>
                <w:sz w:val="24"/>
              </w:rPr>
            </w:pPr>
            <w:r>
              <w:rPr>
                <w:rFonts w:ascii="Times New Roman" w:hAnsi="Times New Roman"/>
                <w:sz w:val="24"/>
              </w:rPr>
              <w:t>(40 мин)</w:t>
            </w:r>
          </w:p>
        </w:tc>
        <w:tc>
          <w:tcPr>
            <w:tcW w:w="1370" w:type="dxa"/>
            <w:vAlign w:val="center"/>
          </w:tcPr>
          <w:p w:rsidR="00947BEB" w:rsidRDefault="00CC180C">
            <w:pPr>
              <w:spacing w:after="200"/>
              <w:jc w:val="center"/>
              <w:rPr>
                <w:rFonts w:ascii="Times New Roman" w:hAnsi="Times New Roman"/>
                <w:sz w:val="24"/>
              </w:rPr>
            </w:pPr>
            <w:r>
              <w:rPr>
                <w:rFonts w:ascii="Times New Roman" w:hAnsi="Times New Roman"/>
                <w:sz w:val="24"/>
              </w:rPr>
              <w:t>Май 2025</w:t>
            </w:r>
          </w:p>
        </w:tc>
      </w:tr>
    </w:tbl>
    <w:p w:rsidR="00947BEB" w:rsidRDefault="00947BEB">
      <w:pPr>
        <w:spacing w:after="0"/>
        <w:ind w:firstLine="567"/>
        <w:jc w:val="both"/>
        <w:rPr>
          <w:rFonts w:ascii="Times New Roman" w:hAnsi="Times New Roman"/>
          <w:b/>
          <w:sz w:val="24"/>
        </w:rPr>
      </w:pPr>
    </w:p>
    <w:p w:rsidR="00947BEB" w:rsidRDefault="00CC180C">
      <w:pPr>
        <w:spacing w:after="0"/>
        <w:ind w:firstLine="567"/>
        <w:jc w:val="center"/>
        <w:rPr>
          <w:rFonts w:ascii="Times New Roman" w:hAnsi="Times New Roman"/>
          <w:b/>
          <w:sz w:val="24"/>
        </w:rPr>
      </w:pPr>
      <w:r>
        <w:rPr>
          <w:rFonts w:ascii="Times New Roman" w:hAnsi="Times New Roman"/>
          <w:b/>
          <w:sz w:val="24"/>
        </w:rPr>
        <w:t>2.2. Условия реализации программы.</w:t>
      </w:r>
    </w:p>
    <w:p w:rsidR="00947BEB" w:rsidRDefault="00CC180C">
      <w:pPr>
        <w:spacing w:after="0"/>
        <w:ind w:firstLine="567"/>
        <w:jc w:val="both"/>
        <w:rPr>
          <w:rFonts w:ascii="Times New Roman" w:hAnsi="Times New Roman"/>
          <w:b/>
          <w:sz w:val="24"/>
        </w:rPr>
      </w:pPr>
      <w:r>
        <w:rPr>
          <w:rFonts w:ascii="Times New Roman" w:hAnsi="Times New Roman"/>
          <w:b/>
          <w:sz w:val="24"/>
        </w:rPr>
        <w:t>Материально-техническое обеспечение:</w:t>
      </w:r>
    </w:p>
    <w:p w:rsidR="00947BEB" w:rsidRDefault="00CC1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sz w:val="24"/>
        </w:rPr>
      </w:pPr>
      <w:r>
        <w:rPr>
          <w:rFonts w:ascii="Times New Roman" w:hAnsi="Times New Roman"/>
          <w:sz w:val="24"/>
        </w:rPr>
        <w:t>Реализация программы требует наличия кабинета для занятий, спортивного зала, а также возможности выхода на спортивную базу.</w:t>
      </w:r>
    </w:p>
    <w:p w:rsidR="00947BEB" w:rsidRDefault="00CC180C">
      <w:pPr>
        <w:tabs>
          <w:tab w:val="left" w:pos="851"/>
          <w:tab w:val="left" w:pos="916"/>
          <w:tab w:val="left" w:pos="1832"/>
          <w:tab w:val="left" w:pos="255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sz w:val="24"/>
        </w:rPr>
      </w:pPr>
      <w:r>
        <w:rPr>
          <w:rFonts w:ascii="Times New Roman" w:hAnsi="Times New Roman"/>
          <w:i/>
          <w:sz w:val="24"/>
        </w:rPr>
        <w:t>Оборудование кабинета</w:t>
      </w:r>
      <w:r>
        <w:rPr>
          <w:rFonts w:ascii="Times New Roman" w:hAnsi="Times New Roman"/>
          <w:sz w:val="24"/>
        </w:rPr>
        <w:t xml:space="preserve">: </w:t>
      </w:r>
    </w:p>
    <w:p w:rsidR="00947BEB" w:rsidRDefault="00CC180C">
      <w:pPr>
        <w:tabs>
          <w:tab w:val="left" w:pos="851"/>
          <w:tab w:val="left" w:pos="916"/>
          <w:tab w:val="left" w:pos="1832"/>
          <w:tab w:val="left" w:pos="255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sz w:val="24"/>
        </w:rPr>
      </w:pPr>
      <w:r>
        <w:rPr>
          <w:rFonts w:ascii="Times New Roman" w:hAnsi="Times New Roman"/>
          <w:sz w:val="24"/>
        </w:rPr>
        <w:t>- программа объединения;</w:t>
      </w:r>
    </w:p>
    <w:p w:rsidR="00947BEB" w:rsidRDefault="00CC180C">
      <w:pPr>
        <w:tabs>
          <w:tab w:val="left" w:pos="851"/>
          <w:tab w:val="left" w:pos="916"/>
          <w:tab w:val="left" w:pos="1832"/>
          <w:tab w:val="left" w:pos="255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sz w:val="24"/>
        </w:rPr>
      </w:pPr>
      <w:r>
        <w:rPr>
          <w:rFonts w:ascii="Times New Roman" w:hAnsi="Times New Roman"/>
          <w:sz w:val="24"/>
        </w:rPr>
        <w:t>- учебная литература;</w:t>
      </w:r>
    </w:p>
    <w:p w:rsidR="00947BEB" w:rsidRDefault="00CC180C">
      <w:pPr>
        <w:tabs>
          <w:tab w:val="left" w:pos="851"/>
          <w:tab w:val="left" w:pos="916"/>
          <w:tab w:val="left" w:pos="1832"/>
          <w:tab w:val="left" w:pos="255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sz w:val="24"/>
        </w:rPr>
      </w:pPr>
      <w:r>
        <w:rPr>
          <w:rFonts w:ascii="Times New Roman" w:hAnsi="Times New Roman"/>
          <w:sz w:val="24"/>
        </w:rPr>
        <w:t>- методическая, спортивная медицина, медицинская литература;</w:t>
      </w:r>
    </w:p>
    <w:p w:rsidR="00947BEB" w:rsidRDefault="00CC180C">
      <w:pPr>
        <w:spacing w:after="0"/>
        <w:ind w:firstLine="567"/>
        <w:jc w:val="both"/>
        <w:rPr>
          <w:rFonts w:ascii="Times New Roman" w:hAnsi="Times New Roman"/>
          <w:sz w:val="24"/>
        </w:rPr>
      </w:pPr>
      <w:r>
        <w:rPr>
          <w:rFonts w:ascii="Times New Roman" w:hAnsi="Times New Roman"/>
          <w:sz w:val="24"/>
        </w:rPr>
        <w:t>- электронные презентации в соответствии с тематическим                                                    планированием.</w:t>
      </w:r>
    </w:p>
    <w:p w:rsidR="00947BEB" w:rsidRDefault="00CC1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i/>
          <w:sz w:val="24"/>
        </w:rPr>
      </w:pPr>
      <w:r>
        <w:rPr>
          <w:rFonts w:ascii="Times New Roman" w:hAnsi="Times New Roman"/>
          <w:i/>
          <w:sz w:val="24"/>
        </w:rPr>
        <w:t xml:space="preserve">Технические средства обучения: </w:t>
      </w:r>
    </w:p>
    <w:p w:rsidR="00947BEB" w:rsidRDefault="00CC180C">
      <w:pPr>
        <w:pStyle w:val="ab"/>
        <w:spacing w:after="0"/>
        <w:ind w:firstLine="567"/>
        <w:jc w:val="both"/>
      </w:pPr>
      <w:r>
        <w:t>- современные средства ТСО (компьютер, проектор и т.д.);</w:t>
      </w:r>
    </w:p>
    <w:p w:rsidR="00947BEB" w:rsidRDefault="00CC180C">
      <w:pPr>
        <w:spacing w:after="0"/>
        <w:ind w:firstLine="567"/>
        <w:jc w:val="both"/>
        <w:rPr>
          <w:rFonts w:ascii="Times New Roman" w:hAnsi="Times New Roman"/>
          <w:b/>
          <w:sz w:val="24"/>
        </w:rPr>
      </w:pPr>
      <w:r>
        <w:rPr>
          <w:rFonts w:ascii="Times New Roman" w:hAnsi="Times New Roman"/>
          <w:b/>
          <w:sz w:val="24"/>
        </w:rPr>
        <w:t>Методические материалы</w:t>
      </w:r>
    </w:p>
    <w:p w:rsidR="00947BEB" w:rsidRDefault="00CC180C">
      <w:pPr>
        <w:spacing w:after="0"/>
        <w:ind w:firstLine="567"/>
        <w:jc w:val="both"/>
        <w:rPr>
          <w:rFonts w:ascii="Times New Roman" w:hAnsi="Times New Roman"/>
          <w:sz w:val="24"/>
        </w:rPr>
      </w:pPr>
      <w:r>
        <w:rPr>
          <w:rFonts w:ascii="Times New Roman" w:hAnsi="Times New Roman"/>
          <w:sz w:val="24"/>
        </w:rPr>
        <w:t xml:space="preserve">Для проведения занятий в школе должен быть зал: минимальные размеры 24х12м. </w:t>
      </w:r>
    </w:p>
    <w:p w:rsidR="00947BEB" w:rsidRDefault="00CC180C">
      <w:pPr>
        <w:spacing w:after="0"/>
        <w:ind w:firstLine="567"/>
        <w:jc w:val="both"/>
        <w:rPr>
          <w:rFonts w:ascii="Times New Roman" w:hAnsi="Times New Roman"/>
          <w:sz w:val="24"/>
        </w:rPr>
      </w:pPr>
      <w:r>
        <w:rPr>
          <w:rFonts w:ascii="Times New Roman" w:hAnsi="Times New Roman"/>
          <w:sz w:val="24"/>
        </w:rPr>
        <w:t xml:space="preserve">Для проведения занятий в секции волейбола необходимо иметь следующее оборудование и инвентарь: </w:t>
      </w:r>
    </w:p>
    <w:p w:rsidR="00947BEB" w:rsidRDefault="00CC180C">
      <w:pPr>
        <w:spacing w:after="0"/>
        <w:ind w:firstLine="567"/>
        <w:jc w:val="both"/>
        <w:rPr>
          <w:rFonts w:ascii="Times New Roman" w:hAnsi="Times New Roman"/>
          <w:sz w:val="24"/>
        </w:rPr>
      </w:pPr>
      <w:r>
        <w:rPr>
          <w:rFonts w:ascii="Times New Roman" w:hAnsi="Times New Roman"/>
          <w:sz w:val="24"/>
        </w:rPr>
        <w:t xml:space="preserve">1. Сетка волейбольная- 1шт. </w:t>
      </w:r>
    </w:p>
    <w:p w:rsidR="00947BEB" w:rsidRDefault="00CC180C">
      <w:pPr>
        <w:spacing w:after="0"/>
        <w:ind w:firstLine="567"/>
        <w:jc w:val="both"/>
        <w:rPr>
          <w:rFonts w:ascii="Times New Roman" w:hAnsi="Times New Roman"/>
          <w:sz w:val="24"/>
        </w:rPr>
      </w:pPr>
      <w:r>
        <w:rPr>
          <w:rFonts w:ascii="Times New Roman" w:hAnsi="Times New Roman"/>
          <w:sz w:val="24"/>
        </w:rPr>
        <w:t xml:space="preserve">2. Стойки волейбольные-2шт. </w:t>
      </w:r>
    </w:p>
    <w:p w:rsidR="00947BEB" w:rsidRDefault="00CC180C">
      <w:pPr>
        <w:spacing w:after="0"/>
        <w:ind w:firstLine="567"/>
        <w:jc w:val="both"/>
        <w:rPr>
          <w:rFonts w:ascii="Times New Roman" w:hAnsi="Times New Roman"/>
          <w:sz w:val="24"/>
        </w:rPr>
      </w:pPr>
      <w:r>
        <w:rPr>
          <w:rFonts w:ascii="Times New Roman" w:hAnsi="Times New Roman"/>
          <w:sz w:val="24"/>
        </w:rPr>
        <w:t xml:space="preserve">3. Гимнастические стенки-2 шт. </w:t>
      </w:r>
    </w:p>
    <w:p w:rsidR="00947BEB" w:rsidRDefault="00CC180C">
      <w:pPr>
        <w:spacing w:after="0"/>
        <w:ind w:firstLine="567"/>
        <w:jc w:val="both"/>
        <w:rPr>
          <w:rFonts w:ascii="Times New Roman" w:hAnsi="Times New Roman"/>
          <w:sz w:val="24"/>
        </w:rPr>
      </w:pPr>
      <w:r>
        <w:rPr>
          <w:rFonts w:ascii="Times New Roman" w:hAnsi="Times New Roman"/>
          <w:sz w:val="24"/>
        </w:rPr>
        <w:t xml:space="preserve">4. Гимнастические скамейки-3-4шт. </w:t>
      </w:r>
    </w:p>
    <w:p w:rsidR="00947BEB" w:rsidRDefault="00CC180C">
      <w:pPr>
        <w:spacing w:after="0"/>
        <w:ind w:firstLine="567"/>
        <w:jc w:val="both"/>
        <w:rPr>
          <w:rFonts w:ascii="Times New Roman" w:hAnsi="Times New Roman"/>
          <w:sz w:val="24"/>
        </w:rPr>
      </w:pPr>
      <w:r>
        <w:rPr>
          <w:rFonts w:ascii="Times New Roman" w:hAnsi="Times New Roman"/>
          <w:sz w:val="24"/>
        </w:rPr>
        <w:t xml:space="preserve">5. Гимнастические маты-5шт. </w:t>
      </w:r>
    </w:p>
    <w:p w:rsidR="00947BEB" w:rsidRDefault="00CC180C">
      <w:pPr>
        <w:spacing w:after="0"/>
        <w:ind w:firstLine="567"/>
        <w:jc w:val="both"/>
        <w:rPr>
          <w:rFonts w:ascii="Times New Roman" w:hAnsi="Times New Roman"/>
          <w:sz w:val="24"/>
        </w:rPr>
      </w:pPr>
      <w:r>
        <w:rPr>
          <w:rFonts w:ascii="Times New Roman" w:hAnsi="Times New Roman"/>
          <w:sz w:val="24"/>
        </w:rPr>
        <w:t xml:space="preserve">6. Скакалки-8шт. </w:t>
      </w:r>
    </w:p>
    <w:p w:rsidR="00947BEB" w:rsidRDefault="00CC180C">
      <w:pPr>
        <w:spacing w:after="0"/>
        <w:ind w:firstLine="567"/>
        <w:jc w:val="both"/>
        <w:rPr>
          <w:rFonts w:ascii="Times New Roman" w:hAnsi="Times New Roman"/>
          <w:sz w:val="24"/>
        </w:rPr>
      </w:pPr>
      <w:r>
        <w:rPr>
          <w:rFonts w:ascii="Times New Roman" w:hAnsi="Times New Roman"/>
          <w:sz w:val="24"/>
        </w:rPr>
        <w:t xml:space="preserve">7. Мячи набивные (масса 1 кг)-10шт. </w:t>
      </w:r>
    </w:p>
    <w:p w:rsidR="00947BEB" w:rsidRDefault="00CC180C">
      <w:pPr>
        <w:spacing w:after="0"/>
        <w:ind w:firstLine="567"/>
        <w:jc w:val="both"/>
        <w:rPr>
          <w:rFonts w:ascii="Times New Roman" w:hAnsi="Times New Roman"/>
          <w:sz w:val="24"/>
        </w:rPr>
      </w:pPr>
      <w:r>
        <w:rPr>
          <w:rFonts w:ascii="Times New Roman" w:hAnsi="Times New Roman"/>
          <w:sz w:val="24"/>
        </w:rPr>
        <w:t xml:space="preserve">8. Резиновые амортизаторы-10 шт. </w:t>
      </w:r>
    </w:p>
    <w:p w:rsidR="00947BEB" w:rsidRDefault="00CC180C">
      <w:pPr>
        <w:spacing w:after="0"/>
        <w:ind w:firstLine="567"/>
        <w:jc w:val="both"/>
        <w:rPr>
          <w:rFonts w:ascii="Times New Roman" w:hAnsi="Times New Roman"/>
          <w:sz w:val="24"/>
        </w:rPr>
      </w:pPr>
      <w:r>
        <w:rPr>
          <w:rFonts w:ascii="Times New Roman" w:hAnsi="Times New Roman"/>
          <w:sz w:val="24"/>
        </w:rPr>
        <w:t xml:space="preserve">9. Мячи волейбольные (для мини-волейбола)-10 шт. </w:t>
      </w:r>
    </w:p>
    <w:p w:rsidR="00947BEB" w:rsidRDefault="00CC180C">
      <w:pPr>
        <w:spacing w:after="0"/>
        <w:ind w:firstLine="567"/>
        <w:jc w:val="both"/>
        <w:rPr>
          <w:rFonts w:ascii="Times New Roman" w:hAnsi="Times New Roman"/>
          <w:sz w:val="24"/>
        </w:rPr>
      </w:pPr>
      <w:r>
        <w:rPr>
          <w:rFonts w:ascii="Times New Roman" w:hAnsi="Times New Roman"/>
          <w:sz w:val="24"/>
        </w:rPr>
        <w:t xml:space="preserve">10.Рулетка-2 шт. </w:t>
      </w:r>
    </w:p>
    <w:p w:rsidR="00947BEB" w:rsidRDefault="00CC180C">
      <w:pPr>
        <w:spacing w:after="0"/>
        <w:ind w:firstLine="567"/>
        <w:jc w:val="both"/>
        <w:rPr>
          <w:rFonts w:ascii="Times New Roman" w:hAnsi="Times New Roman"/>
          <w:sz w:val="24"/>
        </w:rPr>
      </w:pPr>
      <w:r>
        <w:rPr>
          <w:rFonts w:ascii="Times New Roman" w:hAnsi="Times New Roman"/>
          <w:sz w:val="24"/>
        </w:rPr>
        <w:t>11. Макет площадки с фишками-2 комплекта.</w:t>
      </w:r>
    </w:p>
    <w:p w:rsidR="00947BEB" w:rsidRDefault="00947BEB">
      <w:pPr>
        <w:pStyle w:val="ab"/>
        <w:spacing w:after="0"/>
        <w:jc w:val="both"/>
        <w:rPr>
          <w:b/>
        </w:rPr>
      </w:pPr>
    </w:p>
    <w:p w:rsidR="00947BEB" w:rsidRDefault="00CC180C">
      <w:pPr>
        <w:pStyle w:val="ab"/>
        <w:spacing w:after="0"/>
        <w:ind w:firstLine="567"/>
        <w:jc w:val="both"/>
      </w:pPr>
      <w:r>
        <w:rPr>
          <w:b/>
        </w:rPr>
        <w:t>Диагностические материалы:</w:t>
      </w:r>
    </w:p>
    <w:p w:rsidR="00947BEB" w:rsidRDefault="00CC180C">
      <w:pPr>
        <w:pStyle w:val="ab"/>
        <w:spacing w:after="0"/>
        <w:ind w:firstLine="567"/>
        <w:jc w:val="both"/>
      </w:pPr>
      <w:r>
        <w:t>-анкета для определения способностей ребенка;</w:t>
      </w:r>
    </w:p>
    <w:p w:rsidR="00947BEB" w:rsidRDefault="00CC180C">
      <w:pPr>
        <w:pStyle w:val="ab"/>
        <w:spacing w:after="0"/>
        <w:ind w:firstLine="567"/>
        <w:jc w:val="both"/>
      </w:pPr>
      <w:r>
        <w:t>-анкеты для родителей и обучающихся «Удовлетворенность качеством образовательного процесса»;</w:t>
      </w:r>
    </w:p>
    <w:p w:rsidR="00947BEB" w:rsidRDefault="00CC180C">
      <w:pPr>
        <w:pStyle w:val="ab"/>
        <w:spacing w:after="0"/>
        <w:ind w:firstLine="567"/>
        <w:jc w:val="both"/>
        <w:rPr>
          <w:b/>
        </w:rPr>
      </w:pPr>
      <w:r>
        <w:rPr>
          <w:b/>
        </w:rPr>
        <w:t xml:space="preserve">Видеофильмы </w:t>
      </w:r>
    </w:p>
    <w:p w:rsidR="00947BEB" w:rsidRDefault="00CC180C">
      <w:pPr>
        <w:pStyle w:val="ab"/>
        <w:spacing w:after="0"/>
        <w:ind w:firstLine="567"/>
        <w:jc w:val="both"/>
      </w:pPr>
      <w:r>
        <w:t>По темам занятий: «Олимпийское движение».</w:t>
      </w:r>
    </w:p>
    <w:p w:rsidR="00947BEB" w:rsidRDefault="00CC180C">
      <w:pPr>
        <w:pStyle w:val="ab"/>
        <w:spacing w:after="0"/>
        <w:ind w:firstLine="567"/>
        <w:jc w:val="both"/>
        <w:rPr>
          <w:b/>
        </w:rPr>
      </w:pPr>
      <w:r>
        <w:rPr>
          <w:b/>
        </w:rPr>
        <w:t>Методические разработки</w:t>
      </w:r>
      <w:r>
        <w:t>:</w:t>
      </w:r>
    </w:p>
    <w:p w:rsidR="00947BEB" w:rsidRDefault="00CC180C">
      <w:pPr>
        <w:pStyle w:val="ab"/>
        <w:spacing w:after="0"/>
        <w:ind w:firstLine="567"/>
        <w:jc w:val="both"/>
      </w:pPr>
      <w:r>
        <w:lastRenderedPageBreak/>
        <w:t>Разработки викторин, соревнований по баскетболу, конкурсов «</w:t>
      </w:r>
      <w:proofErr w:type="spellStart"/>
      <w:r>
        <w:t>Восьмёрочка</w:t>
      </w:r>
      <w:proofErr w:type="spellEnd"/>
      <w:r>
        <w:t>».</w:t>
      </w:r>
    </w:p>
    <w:p w:rsidR="00947BEB" w:rsidRDefault="00CC180C">
      <w:pPr>
        <w:pStyle w:val="ab"/>
        <w:spacing w:after="0"/>
        <w:ind w:firstLine="567"/>
        <w:jc w:val="both"/>
      </w:pPr>
      <w:r>
        <w:rPr>
          <w:b/>
        </w:rPr>
        <w:t>Методические рекомендации:</w:t>
      </w:r>
    </w:p>
    <w:p w:rsidR="00947BEB" w:rsidRDefault="00CC180C">
      <w:pPr>
        <w:pStyle w:val="ab"/>
        <w:spacing w:after="0"/>
        <w:ind w:firstLine="567"/>
        <w:jc w:val="both"/>
      </w:pPr>
      <w:r>
        <w:t xml:space="preserve">«В помощь спортсменам», «Как оказать первую медицинскую помощь при травмах». </w:t>
      </w:r>
    </w:p>
    <w:p w:rsidR="00947BEB" w:rsidRDefault="00CC180C">
      <w:pPr>
        <w:spacing w:after="0"/>
        <w:ind w:firstLine="567"/>
        <w:rPr>
          <w:rFonts w:ascii="Times New Roman" w:hAnsi="Times New Roman"/>
          <w:sz w:val="24"/>
        </w:rPr>
      </w:pPr>
      <w:r>
        <w:rPr>
          <w:rFonts w:ascii="Times New Roman" w:hAnsi="Times New Roman"/>
          <w:b/>
          <w:sz w:val="24"/>
        </w:rPr>
        <w:t xml:space="preserve">Информационное обеспечение: </w:t>
      </w:r>
    </w:p>
    <w:p w:rsidR="00947BEB" w:rsidRDefault="00CC180C">
      <w:pPr>
        <w:spacing w:after="0"/>
        <w:ind w:firstLine="567"/>
        <w:rPr>
          <w:rFonts w:ascii="Times New Roman" w:hAnsi="Times New Roman"/>
          <w:sz w:val="24"/>
        </w:rPr>
      </w:pPr>
      <w:r>
        <w:rPr>
          <w:rFonts w:ascii="Times New Roman" w:hAnsi="Times New Roman"/>
          <w:sz w:val="24"/>
        </w:rPr>
        <w:t xml:space="preserve">1. http://www.minsport.gov.ru </w:t>
      </w:r>
    </w:p>
    <w:p w:rsidR="00947BEB" w:rsidRDefault="00CC180C">
      <w:pPr>
        <w:spacing w:after="0"/>
        <w:ind w:firstLine="567"/>
        <w:rPr>
          <w:rFonts w:ascii="Times New Roman" w:hAnsi="Times New Roman"/>
          <w:sz w:val="24"/>
        </w:rPr>
      </w:pPr>
      <w:r>
        <w:rPr>
          <w:rFonts w:ascii="Times New Roman" w:hAnsi="Times New Roman"/>
          <w:sz w:val="24"/>
        </w:rPr>
        <w:t xml:space="preserve">2. </w:t>
      </w:r>
      <w:hyperlink r:id="rId8" w:history="1">
        <w:r>
          <w:rPr>
            <w:rStyle w:val="aa"/>
            <w:rFonts w:ascii="Times New Roman" w:hAnsi="Times New Roman"/>
            <w:sz w:val="24"/>
          </w:rPr>
          <w:t>http://murmansport.ru</w:t>
        </w:r>
      </w:hyperlink>
      <w:r>
        <w:rPr>
          <w:rFonts w:ascii="Times New Roman" w:hAnsi="Times New Roman"/>
          <w:sz w:val="24"/>
        </w:rPr>
        <w:t xml:space="preserve"> </w:t>
      </w:r>
    </w:p>
    <w:p w:rsidR="00947BEB" w:rsidRDefault="00CC180C">
      <w:pPr>
        <w:spacing w:after="0"/>
        <w:ind w:firstLine="567"/>
        <w:rPr>
          <w:rFonts w:ascii="Times New Roman" w:hAnsi="Times New Roman"/>
          <w:sz w:val="24"/>
        </w:rPr>
      </w:pPr>
      <w:r>
        <w:rPr>
          <w:rFonts w:ascii="Times New Roman" w:hAnsi="Times New Roman"/>
          <w:sz w:val="24"/>
        </w:rPr>
        <w:t xml:space="preserve">3. http://gorsport51.ru Дистанционное обучение осуществляется посредством платформы </w:t>
      </w:r>
      <w:proofErr w:type="spellStart"/>
      <w:r>
        <w:rPr>
          <w:rFonts w:ascii="Times New Roman" w:hAnsi="Times New Roman"/>
          <w:sz w:val="24"/>
        </w:rPr>
        <w:t>Zoom</w:t>
      </w:r>
      <w:proofErr w:type="spellEnd"/>
      <w:r>
        <w:rPr>
          <w:rFonts w:ascii="Times New Roman" w:hAnsi="Times New Roman"/>
          <w:sz w:val="24"/>
        </w:rPr>
        <w:t xml:space="preserve"> и </w:t>
      </w:r>
      <w:proofErr w:type="spellStart"/>
      <w:r>
        <w:rPr>
          <w:rFonts w:ascii="Times New Roman" w:hAnsi="Times New Roman"/>
          <w:sz w:val="24"/>
        </w:rPr>
        <w:t>мессенджера</w:t>
      </w:r>
      <w:proofErr w:type="spellEnd"/>
      <w:r>
        <w:rPr>
          <w:rFonts w:ascii="Times New Roman" w:hAnsi="Times New Roman"/>
          <w:sz w:val="24"/>
        </w:rPr>
        <w:t xml:space="preserve"> «</w:t>
      </w:r>
      <w:proofErr w:type="spellStart"/>
      <w:r>
        <w:rPr>
          <w:rFonts w:ascii="Times New Roman" w:hAnsi="Times New Roman"/>
          <w:sz w:val="24"/>
        </w:rPr>
        <w:t>Ватсап</w:t>
      </w:r>
      <w:proofErr w:type="spellEnd"/>
      <w:r>
        <w:rPr>
          <w:rFonts w:ascii="Times New Roman" w:hAnsi="Times New Roman"/>
          <w:sz w:val="24"/>
        </w:rPr>
        <w:t>».</w:t>
      </w:r>
    </w:p>
    <w:p w:rsidR="00947BEB" w:rsidRDefault="00CC180C">
      <w:pPr>
        <w:spacing w:after="0"/>
        <w:ind w:firstLine="567"/>
        <w:jc w:val="both"/>
        <w:rPr>
          <w:rFonts w:ascii="Times New Roman" w:hAnsi="Times New Roman"/>
          <w:b/>
          <w:sz w:val="24"/>
        </w:rPr>
      </w:pPr>
      <w:r>
        <w:rPr>
          <w:rFonts w:ascii="Times New Roman" w:hAnsi="Times New Roman"/>
          <w:b/>
          <w:sz w:val="24"/>
        </w:rPr>
        <w:t>Кадровое обеспечение.</w:t>
      </w:r>
    </w:p>
    <w:p w:rsidR="00947BEB" w:rsidRDefault="00CC180C">
      <w:pPr>
        <w:spacing w:after="0"/>
        <w:jc w:val="both"/>
        <w:rPr>
          <w:rFonts w:ascii="Times New Roman" w:hAnsi="Times New Roman"/>
          <w:sz w:val="24"/>
        </w:rPr>
      </w:pPr>
      <w:r>
        <w:rPr>
          <w:rFonts w:ascii="Times New Roman" w:hAnsi="Times New Roman"/>
          <w:sz w:val="24"/>
        </w:rPr>
        <w:t>Программа реализуется педагогом дополнительного образования, учителем физической культуры, образование – не ниже средне-профессионального или высшего педагогического.</w:t>
      </w:r>
      <w:r>
        <w:t xml:space="preserve"> </w:t>
      </w:r>
      <w:r>
        <w:rPr>
          <w:rFonts w:ascii="Times New Roman" w:hAnsi="Times New Roman"/>
          <w:sz w:val="24"/>
        </w:rPr>
        <w:t xml:space="preserve">Имеет опыт работы с обучающимися данного возраста, имеет навык организации образовательной деятельности </w:t>
      </w:r>
      <w:proofErr w:type="gramStart"/>
      <w:r>
        <w:rPr>
          <w:rFonts w:ascii="Times New Roman" w:hAnsi="Times New Roman"/>
          <w:sz w:val="24"/>
        </w:rPr>
        <w:t>обучающихся</w:t>
      </w:r>
      <w:proofErr w:type="gramEnd"/>
      <w:r>
        <w:rPr>
          <w:rFonts w:ascii="Times New Roman" w:hAnsi="Times New Roman"/>
          <w:sz w:val="24"/>
        </w:rPr>
        <w:t xml:space="preserve">, обладает сформированными социально ориентированными личностными качествами (ответственность, доброжелательность, коммуникабельность, целеустремленность, </w:t>
      </w:r>
      <w:proofErr w:type="spellStart"/>
      <w:r>
        <w:rPr>
          <w:rFonts w:ascii="Times New Roman" w:hAnsi="Times New Roman"/>
          <w:sz w:val="24"/>
        </w:rPr>
        <w:t>эмпатия</w:t>
      </w:r>
      <w:proofErr w:type="spellEnd"/>
      <w:r>
        <w:rPr>
          <w:rFonts w:ascii="Times New Roman" w:hAnsi="Times New Roman"/>
          <w:sz w:val="24"/>
        </w:rPr>
        <w:t>, тактичность и др.). Также обладает необходимым уровнем знаний и практических умений в соответствующей предметной области.</w:t>
      </w:r>
    </w:p>
    <w:p w:rsidR="00947BEB" w:rsidRDefault="00947BEB">
      <w:pPr>
        <w:spacing w:after="0"/>
        <w:jc w:val="both"/>
        <w:rPr>
          <w:rFonts w:ascii="Times New Roman" w:hAnsi="Times New Roman"/>
          <w:sz w:val="24"/>
        </w:rPr>
      </w:pPr>
    </w:p>
    <w:p w:rsidR="00947BEB" w:rsidRDefault="00CC180C">
      <w:pPr>
        <w:spacing w:after="0"/>
        <w:ind w:firstLine="709"/>
        <w:jc w:val="center"/>
        <w:rPr>
          <w:rFonts w:ascii="Times New Roman" w:hAnsi="Times New Roman"/>
          <w:b/>
          <w:sz w:val="24"/>
        </w:rPr>
      </w:pPr>
      <w:r>
        <w:rPr>
          <w:rFonts w:ascii="Times New Roman" w:hAnsi="Times New Roman"/>
          <w:b/>
          <w:sz w:val="24"/>
        </w:rPr>
        <w:t>2.3. Формы аттестации и оценочные материалы.</w:t>
      </w:r>
    </w:p>
    <w:p w:rsidR="00947BEB" w:rsidRDefault="00CC180C">
      <w:pPr>
        <w:spacing w:after="0"/>
        <w:ind w:firstLine="567"/>
        <w:jc w:val="both"/>
        <w:rPr>
          <w:rFonts w:ascii="Times New Roman" w:hAnsi="Times New Roman"/>
          <w:sz w:val="24"/>
        </w:rPr>
      </w:pPr>
      <w:r>
        <w:rPr>
          <w:rFonts w:ascii="Times New Roman" w:hAnsi="Times New Roman"/>
          <w:b/>
          <w:sz w:val="24"/>
        </w:rPr>
        <w:t>Формы проведения аттестации:</w:t>
      </w:r>
      <w:r>
        <w:rPr>
          <w:rFonts w:ascii="Times New Roman" w:hAnsi="Times New Roman"/>
          <w:sz w:val="24"/>
        </w:rPr>
        <w:t xml:space="preserve">  тестирование. </w:t>
      </w:r>
    </w:p>
    <w:p w:rsidR="00947BEB" w:rsidRDefault="00CC180C">
      <w:pPr>
        <w:spacing w:after="0"/>
        <w:ind w:firstLine="567"/>
        <w:jc w:val="both"/>
        <w:rPr>
          <w:rFonts w:ascii="Times New Roman" w:hAnsi="Times New Roman"/>
          <w:sz w:val="24"/>
        </w:rPr>
      </w:pPr>
      <w:r>
        <w:rPr>
          <w:rFonts w:ascii="Times New Roman" w:hAnsi="Times New Roman"/>
          <w:b/>
          <w:sz w:val="24"/>
        </w:rPr>
        <w:t xml:space="preserve">Формы отслеживания и фиксации образовательных результатов: </w:t>
      </w:r>
      <w:r>
        <w:rPr>
          <w:rFonts w:ascii="Times New Roman" w:hAnsi="Times New Roman"/>
          <w:sz w:val="24"/>
        </w:rPr>
        <w:t>видеозапись, грамота, диплом, журнал посещаемости, фото, отзыв детей и родителей, статья и др. по итогам промежуточной и итоговой аттестации.</w:t>
      </w:r>
    </w:p>
    <w:p w:rsidR="00947BEB" w:rsidRDefault="00CC180C">
      <w:pPr>
        <w:spacing w:after="0"/>
        <w:ind w:firstLine="567"/>
        <w:jc w:val="both"/>
        <w:rPr>
          <w:rFonts w:ascii="Times New Roman" w:hAnsi="Times New Roman"/>
          <w:sz w:val="24"/>
        </w:rPr>
      </w:pPr>
      <w:r>
        <w:rPr>
          <w:rFonts w:ascii="Times New Roman" w:hAnsi="Times New Roman"/>
          <w:b/>
          <w:sz w:val="24"/>
        </w:rPr>
        <w:t xml:space="preserve">Формы предъявления и демонстрации: </w:t>
      </w:r>
      <w:r>
        <w:rPr>
          <w:rFonts w:ascii="Times New Roman" w:hAnsi="Times New Roman"/>
          <w:sz w:val="24"/>
        </w:rPr>
        <w:t>учебно-тренировочные занятия; беседы; подвижные и спортивные игры; просмотр матчей зачет,</w:t>
      </w:r>
      <w:r>
        <w:rPr>
          <w:rFonts w:ascii="Times New Roman" w:hAnsi="Times New Roman"/>
          <w:b/>
          <w:sz w:val="24"/>
        </w:rPr>
        <w:t xml:space="preserve"> </w:t>
      </w:r>
      <w:r>
        <w:rPr>
          <w:rFonts w:ascii="Times New Roman" w:hAnsi="Times New Roman"/>
          <w:sz w:val="24"/>
        </w:rPr>
        <w:t>протокол.</w:t>
      </w:r>
    </w:p>
    <w:p w:rsidR="00947BEB" w:rsidRDefault="00CC180C">
      <w:pPr>
        <w:ind w:firstLine="567"/>
        <w:rPr>
          <w:rFonts w:ascii="Times New Roman" w:hAnsi="Times New Roman"/>
          <w:sz w:val="24"/>
        </w:rPr>
      </w:pPr>
      <w:r>
        <w:rPr>
          <w:rFonts w:ascii="Times New Roman" w:hAnsi="Times New Roman"/>
          <w:b/>
          <w:sz w:val="24"/>
        </w:rPr>
        <w:t>Формы занятий:</w:t>
      </w:r>
      <w:r>
        <w:rPr>
          <w:rFonts w:ascii="Times New Roman" w:hAnsi="Times New Roman"/>
          <w:sz w:val="24"/>
        </w:rPr>
        <w:t xml:space="preserve">   групповые учебно-тренировочные занятия;  теоретические занятия;  медико-восстановительные мероприятия;  тестирование;  медицинский контроль;  соревнования.</w:t>
      </w:r>
    </w:p>
    <w:p w:rsidR="00947BEB" w:rsidRDefault="00CC180C">
      <w:pPr>
        <w:pStyle w:val="a8"/>
        <w:spacing w:after="0"/>
        <w:ind w:left="0" w:firstLine="709"/>
        <w:rPr>
          <w:rFonts w:ascii="Times New Roman" w:hAnsi="Times New Roman"/>
          <w:b/>
          <w:sz w:val="24"/>
        </w:rPr>
      </w:pPr>
      <w:r>
        <w:rPr>
          <w:rFonts w:ascii="Times New Roman" w:hAnsi="Times New Roman"/>
          <w:b/>
          <w:sz w:val="24"/>
        </w:rPr>
        <w:t xml:space="preserve"> Оценочные материалы: </w:t>
      </w:r>
    </w:p>
    <w:p w:rsidR="00947BEB" w:rsidRDefault="00CC180C">
      <w:pPr>
        <w:ind w:firstLine="567"/>
        <w:jc w:val="both"/>
        <w:rPr>
          <w:rFonts w:ascii="Times New Roman" w:hAnsi="Times New Roman"/>
          <w:sz w:val="24"/>
        </w:rPr>
      </w:pPr>
      <w:r>
        <w:rPr>
          <w:rFonts w:ascii="Times New Roman" w:hAnsi="Times New Roman"/>
          <w:sz w:val="24"/>
        </w:rPr>
        <w:t xml:space="preserve">Контроль и отслеживание результатов деятельности проводится с целью выявления уровня развития специальных навыков, знаний обучающихся с целью коррекции процесса обучения и </w:t>
      </w:r>
      <w:proofErr w:type="spellStart"/>
      <w:r>
        <w:rPr>
          <w:rFonts w:ascii="Times New Roman" w:hAnsi="Times New Roman"/>
          <w:sz w:val="24"/>
        </w:rPr>
        <w:t>учебнопознавательной</w:t>
      </w:r>
      <w:proofErr w:type="spellEnd"/>
      <w:r>
        <w:rPr>
          <w:rFonts w:ascii="Times New Roman" w:hAnsi="Times New Roman"/>
          <w:sz w:val="24"/>
        </w:rPr>
        <w:t xml:space="preserve"> деятельности обучающихся. Система отслеживания результатов включает в себя разнообразные методы и способы: педагогическое наблюдение;  тестирование;  участие в соревнованиях, конкурсах;  игровые занятия. </w:t>
      </w:r>
    </w:p>
    <w:p w:rsidR="00947BEB" w:rsidRDefault="00CC180C">
      <w:pPr>
        <w:spacing w:after="0" w:line="240" w:lineRule="auto"/>
        <w:jc w:val="center"/>
        <w:rPr>
          <w:rFonts w:ascii="Times New Roman" w:hAnsi="Times New Roman"/>
          <w:b/>
          <w:sz w:val="24"/>
        </w:rPr>
      </w:pPr>
      <w:r>
        <w:rPr>
          <w:rFonts w:ascii="Times New Roman" w:hAnsi="Times New Roman"/>
          <w:b/>
          <w:sz w:val="24"/>
        </w:rPr>
        <w:t>2.4. Методические материалы.</w:t>
      </w:r>
    </w:p>
    <w:p w:rsidR="00947BEB" w:rsidRDefault="00CC180C">
      <w:pPr>
        <w:spacing w:after="0" w:line="240" w:lineRule="auto"/>
        <w:ind w:firstLine="709"/>
        <w:jc w:val="both"/>
        <w:rPr>
          <w:rFonts w:ascii="Times New Roman" w:hAnsi="Times New Roman"/>
          <w:b/>
          <w:sz w:val="24"/>
        </w:rPr>
      </w:pPr>
      <w:r>
        <w:rPr>
          <w:rFonts w:ascii="Times New Roman" w:hAnsi="Times New Roman"/>
          <w:b/>
          <w:sz w:val="24"/>
        </w:rPr>
        <w:t xml:space="preserve">Особенности организации образовательной деятельности: </w:t>
      </w:r>
      <w:r>
        <w:rPr>
          <w:rFonts w:ascii="Times New Roman" w:hAnsi="Times New Roman"/>
          <w:sz w:val="24"/>
        </w:rPr>
        <w:t>очно</w:t>
      </w:r>
    </w:p>
    <w:p w:rsidR="00947BEB" w:rsidRDefault="00CC180C">
      <w:pPr>
        <w:spacing w:after="0"/>
        <w:ind w:firstLine="709"/>
        <w:rPr>
          <w:rFonts w:ascii="Times New Roman" w:hAnsi="Times New Roman"/>
          <w:sz w:val="24"/>
        </w:rPr>
      </w:pPr>
      <w:r>
        <w:rPr>
          <w:rFonts w:ascii="Times New Roman" w:hAnsi="Times New Roman"/>
          <w:sz w:val="24"/>
        </w:rPr>
        <w:t>М</w:t>
      </w:r>
      <w:r>
        <w:rPr>
          <w:rFonts w:ascii="Times New Roman" w:hAnsi="Times New Roman"/>
          <w:b/>
          <w:sz w:val="24"/>
        </w:rPr>
        <w:t>етоды обучения</w:t>
      </w:r>
      <w:r>
        <w:rPr>
          <w:rFonts w:ascii="Times New Roman" w:hAnsi="Times New Roman"/>
          <w:sz w:val="24"/>
        </w:rPr>
        <w:t xml:space="preserve">: </w:t>
      </w:r>
    </w:p>
    <w:p w:rsidR="00947BEB" w:rsidRDefault="00CC180C">
      <w:pPr>
        <w:spacing w:after="0"/>
        <w:ind w:firstLine="709"/>
        <w:rPr>
          <w:rFonts w:ascii="Times New Roman" w:hAnsi="Times New Roman"/>
          <w:sz w:val="24"/>
        </w:rPr>
      </w:pPr>
      <w:r>
        <w:rPr>
          <w:rFonts w:ascii="Times New Roman" w:hAnsi="Times New Roman"/>
          <w:sz w:val="24"/>
        </w:rPr>
        <w:t xml:space="preserve">1. </w:t>
      </w:r>
      <w:proofErr w:type="gramStart"/>
      <w:r>
        <w:rPr>
          <w:rFonts w:ascii="Times New Roman" w:hAnsi="Times New Roman"/>
          <w:sz w:val="24"/>
        </w:rPr>
        <w:t xml:space="preserve">Словесные (источник знаний — слово) — рассказ тренера, беседа, объяснение, лекция, работа с книгой; </w:t>
      </w:r>
      <w:proofErr w:type="gramEnd"/>
    </w:p>
    <w:p w:rsidR="00947BEB" w:rsidRDefault="00CC180C">
      <w:pPr>
        <w:spacing w:after="0"/>
        <w:ind w:firstLine="709"/>
        <w:rPr>
          <w:rFonts w:ascii="Times New Roman" w:hAnsi="Times New Roman"/>
          <w:sz w:val="24"/>
        </w:rPr>
      </w:pPr>
      <w:r>
        <w:rPr>
          <w:rFonts w:ascii="Times New Roman" w:hAnsi="Times New Roman"/>
          <w:sz w:val="24"/>
        </w:rPr>
        <w:t xml:space="preserve">2. Наглядные (источник знаний — образ) — демонстрация реальных или изображенных объектов, явлений и их наблюдение; </w:t>
      </w:r>
    </w:p>
    <w:p w:rsidR="00947BEB" w:rsidRDefault="00CC180C">
      <w:pPr>
        <w:spacing w:after="0"/>
        <w:ind w:firstLine="709"/>
        <w:rPr>
          <w:rFonts w:ascii="Times New Roman" w:hAnsi="Times New Roman"/>
          <w:sz w:val="24"/>
        </w:rPr>
      </w:pPr>
      <w:r>
        <w:rPr>
          <w:rFonts w:ascii="Times New Roman" w:hAnsi="Times New Roman"/>
          <w:sz w:val="24"/>
        </w:rPr>
        <w:t>3. Практические (источник знаний — опыт) — упражнения, соревнования.</w:t>
      </w:r>
    </w:p>
    <w:p w:rsidR="00947BEB" w:rsidRDefault="00CC180C">
      <w:pPr>
        <w:spacing w:after="0" w:line="240" w:lineRule="auto"/>
        <w:ind w:firstLine="567"/>
        <w:jc w:val="both"/>
        <w:rPr>
          <w:rFonts w:ascii="Times New Roman" w:hAnsi="Times New Roman"/>
          <w:b/>
          <w:sz w:val="24"/>
        </w:rPr>
      </w:pPr>
      <w:r>
        <w:rPr>
          <w:rFonts w:ascii="Times New Roman" w:hAnsi="Times New Roman"/>
          <w:b/>
          <w:sz w:val="24"/>
        </w:rPr>
        <w:lastRenderedPageBreak/>
        <w:t xml:space="preserve">Методы воспитания: </w:t>
      </w:r>
    </w:p>
    <w:p w:rsidR="00947BEB" w:rsidRDefault="00CC180C">
      <w:pPr>
        <w:spacing w:after="0" w:line="240" w:lineRule="auto"/>
        <w:ind w:left="360" w:firstLine="567"/>
        <w:jc w:val="both"/>
        <w:rPr>
          <w:rFonts w:ascii="Times New Roman" w:hAnsi="Times New Roman"/>
          <w:sz w:val="24"/>
        </w:rPr>
      </w:pPr>
      <w:r>
        <w:rPr>
          <w:rFonts w:ascii="Times New Roman" w:hAnsi="Times New Roman"/>
          <w:sz w:val="24"/>
        </w:rPr>
        <w:t>– убеждение; поощрение;</w:t>
      </w:r>
    </w:p>
    <w:p w:rsidR="00947BEB" w:rsidRDefault="00CC180C">
      <w:pPr>
        <w:spacing w:after="0" w:line="240" w:lineRule="auto"/>
        <w:ind w:left="360" w:firstLine="567"/>
        <w:jc w:val="both"/>
        <w:rPr>
          <w:rFonts w:ascii="Times New Roman" w:hAnsi="Times New Roman"/>
          <w:sz w:val="24"/>
        </w:rPr>
      </w:pPr>
      <w:r>
        <w:rPr>
          <w:rFonts w:ascii="Times New Roman" w:hAnsi="Times New Roman"/>
          <w:sz w:val="24"/>
        </w:rPr>
        <w:t>– упражнение; стимулирование;</w:t>
      </w:r>
    </w:p>
    <w:p w:rsidR="00947BEB" w:rsidRDefault="00CC180C">
      <w:pPr>
        <w:spacing w:after="0" w:line="240" w:lineRule="auto"/>
        <w:ind w:left="360" w:firstLine="567"/>
        <w:jc w:val="both"/>
        <w:rPr>
          <w:rFonts w:ascii="Times New Roman" w:hAnsi="Times New Roman"/>
          <w:sz w:val="24"/>
        </w:rPr>
      </w:pPr>
      <w:r>
        <w:rPr>
          <w:rFonts w:ascii="Times New Roman" w:hAnsi="Times New Roman"/>
          <w:sz w:val="24"/>
        </w:rPr>
        <w:t>- мотивация и др.</w:t>
      </w:r>
    </w:p>
    <w:p w:rsidR="00947BEB" w:rsidRDefault="00CC180C">
      <w:pPr>
        <w:spacing w:after="0"/>
        <w:ind w:firstLine="567"/>
        <w:jc w:val="both"/>
        <w:rPr>
          <w:rFonts w:ascii="Times New Roman" w:hAnsi="Times New Roman"/>
          <w:sz w:val="24"/>
        </w:rPr>
      </w:pPr>
      <w:r>
        <w:rPr>
          <w:rFonts w:ascii="Times New Roman" w:hAnsi="Times New Roman"/>
          <w:b/>
          <w:sz w:val="24"/>
        </w:rPr>
        <w:t>Виды подготовки:</w:t>
      </w:r>
      <w:r>
        <w:rPr>
          <w:rFonts w:ascii="Times New Roman" w:hAnsi="Times New Roman"/>
          <w:sz w:val="24"/>
        </w:rPr>
        <w:t xml:space="preserve"> </w:t>
      </w:r>
    </w:p>
    <w:p w:rsidR="00947BEB" w:rsidRDefault="00CC180C">
      <w:pPr>
        <w:spacing w:after="0"/>
        <w:ind w:firstLine="567"/>
        <w:jc w:val="both"/>
        <w:rPr>
          <w:rFonts w:ascii="Times New Roman" w:hAnsi="Times New Roman"/>
          <w:sz w:val="24"/>
        </w:rPr>
      </w:pPr>
      <w:r>
        <w:rPr>
          <w:rFonts w:ascii="Times New Roman" w:hAnsi="Times New Roman"/>
          <w:sz w:val="24"/>
        </w:rPr>
        <w:t xml:space="preserve">- моральную; волевую; </w:t>
      </w:r>
    </w:p>
    <w:p w:rsidR="00947BEB" w:rsidRDefault="00CC180C">
      <w:pPr>
        <w:spacing w:after="0"/>
        <w:ind w:firstLine="567"/>
        <w:jc w:val="both"/>
        <w:rPr>
          <w:rFonts w:ascii="Times New Roman" w:hAnsi="Times New Roman"/>
          <w:sz w:val="24"/>
        </w:rPr>
      </w:pPr>
      <w:r>
        <w:rPr>
          <w:rFonts w:ascii="Times New Roman" w:hAnsi="Times New Roman"/>
          <w:sz w:val="24"/>
        </w:rPr>
        <w:t xml:space="preserve">– теоретическую; общую; </w:t>
      </w:r>
    </w:p>
    <w:p w:rsidR="00947BEB" w:rsidRDefault="00CC180C">
      <w:pPr>
        <w:spacing w:after="0"/>
        <w:ind w:firstLine="567"/>
        <w:jc w:val="both"/>
        <w:rPr>
          <w:rFonts w:ascii="Times New Roman" w:hAnsi="Times New Roman"/>
          <w:sz w:val="24"/>
        </w:rPr>
      </w:pPr>
      <w:r>
        <w:rPr>
          <w:rFonts w:ascii="Times New Roman" w:hAnsi="Times New Roman"/>
          <w:sz w:val="24"/>
        </w:rPr>
        <w:t xml:space="preserve">- специальную физическую; </w:t>
      </w:r>
    </w:p>
    <w:p w:rsidR="00947BEB" w:rsidRDefault="00CC180C">
      <w:pPr>
        <w:spacing w:after="0"/>
        <w:ind w:firstLine="567"/>
        <w:jc w:val="both"/>
        <w:rPr>
          <w:rFonts w:ascii="Times New Roman" w:hAnsi="Times New Roman"/>
          <w:sz w:val="24"/>
        </w:rPr>
      </w:pPr>
      <w:r>
        <w:rPr>
          <w:rFonts w:ascii="Times New Roman" w:hAnsi="Times New Roman"/>
          <w:sz w:val="24"/>
        </w:rPr>
        <w:t xml:space="preserve">- техническую  и  тактическую; </w:t>
      </w:r>
    </w:p>
    <w:p w:rsidR="00947BEB" w:rsidRDefault="00CC180C">
      <w:pPr>
        <w:spacing w:after="0"/>
        <w:ind w:firstLine="567"/>
        <w:jc w:val="both"/>
        <w:rPr>
          <w:rFonts w:ascii="Times New Roman" w:hAnsi="Times New Roman"/>
          <w:sz w:val="24"/>
        </w:rPr>
      </w:pPr>
      <w:r>
        <w:rPr>
          <w:rFonts w:ascii="Times New Roman" w:hAnsi="Times New Roman"/>
          <w:sz w:val="24"/>
        </w:rPr>
        <w:t>- соревновательную.</w:t>
      </w:r>
    </w:p>
    <w:p w:rsidR="00947BEB" w:rsidRDefault="00CC180C">
      <w:pPr>
        <w:spacing w:after="0" w:line="240" w:lineRule="auto"/>
        <w:ind w:firstLine="567"/>
        <w:jc w:val="both"/>
        <w:rPr>
          <w:rFonts w:ascii="Times New Roman" w:hAnsi="Times New Roman"/>
          <w:b/>
          <w:sz w:val="24"/>
        </w:rPr>
      </w:pPr>
      <w:r>
        <w:rPr>
          <w:rFonts w:ascii="Times New Roman" w:hAnsi="Times New Roman"/>
          <w:b/>
          <w:sz w:val="24"/>
        </w:rPr>
        <w:t xml:space="preserve">Формы организации образовательного процесса: </w:t>
      </w:r>
    </w:p>
    <w:p w:rsidR="00947BEB" w:rsidRDefault="00CC180C">
      <w:pPr>
        <w:spacing w:after="0" w:line="240" w:lineRule="auto"/>
        <w:ind w:firstLine="567"/>
        <w:jc w:val="both"/>
        <w:rPr>
          <w:rFonts w:ascii="Times New Roman" w:hAnsi="Times New Roman"/>
          <w:sz w:val="24"/>
        </w:rPr>
      </w:pPr>
      <w:r>
        <w:rPr>
          <w:rFonts w:ascii="Times New Roman" w:hAnsi="Times New Roman"/>
          <w:sz w:val="24"/>
        </w:rPr>
        <w:t>- индивидуальная;</w:t>
      </w:r>
    </w:p>
    <w:p w:rsidR="00947BEB" w:rsidRDefault="00CC180C">
      <w:pPr>
        <w:spacing w:after="0" w:line="240" w:lineRule="auto"/>
        <w:ind w:firstLine="567"/>
        <w:jc w:val="both"/>
        <w:rPr>
          <w:rFonts w:ascii="Times New Roman" w:hAnsi="Times New Roman"/>
          <w:sz w:val="24"/>
        </w:rPr>
      </w:pPr>
      <w:r>
        <w:rPr>
          <w:rFonts w:ascii="Times New Roman" w:hAnsi="Times New Roman"/>
          <w:sz w:val="24"/>
        </w:rPr>
        <w:t>- групповая.</w:t>
      </w:r>
    </w:p>
    <w:p w:rsidR="00947BEB" w:rsidRDefault="00CC180C">
      <w:pPr>
        <w:spacing w:after="0"/>
        <w:ind w:firstLine="567"/>
        <w:rPr>
          <w:rFonts w:ascii="Times New Roman" w:hAnsi="Times New Roman"/>
          <w:b/>
          <w:sz w:val="24"/>
        </w:rPr>
      </w:pPr>
      <w:r>
        <w:rPr>
          <w:rFonts w:ascii="Times New Roman" w:hAnsi="Times New Roman"/>
          <w:b/>
          <w:sz w:val="24"/>
        </w:rPr>
        <w:t>Формы обучения и виды занятий по программе:</w:t>
      </w:r>
    </w:p>
    <w:p w:rsidR="00947BEB" w:rsidRDefault="00CC180C">
      <w:pPr>
        <w:spacing w:after="0"/>
        <w:ind w:firstLine="567"/>
        <w:jc w:val="both"/>
        <w:rPr>
          <w:rFonts w:ascii="Times New Roman" w:hAnsi="Times New Roman"/>
          <w:sz w:val="24"/>
        </w:rPr>
      </w:pPr>
      <w:r>
        <w:rPr>
          <w:rFonts w:ascii="Times New Roman" w:hAnsi="Times New Roman"/>
          <w:sz w:val="24"/>
        </w:rPr>
        <w:t xml:space="preserve">1. Очные групповые занятия </w:t>
      </w:r>
    </w:p>
    <w:p w:rsidR="00947BEB" w:rsidRDefault="00CC180C">
      <w:pPr>
        <w:spacing w:after="0"/>
        <w:ind w:firstLine="567"/>
        <w:jc w:val="both"/>
        <w:rPr>
          <w:rFonts w:ascii="Times New Roman" w:hAnsi="Times New Roman"/>
          <w:sz w:val="24"/>
        </w:rPr>
      </w:pPr>
      <w:r>
        <w:rPr>
          <w:rFonts w:ascii="Times New Roman" w:hAnsi="Times New Roman"/>
          <w:sz w:val="24"/>
        </w:rPr>
        <w:t xml:space="preserve">2. Дистанционные занятия в режиме </w:t>
      </w:r>
      <w:proofErr w:type="spellStart"/>
      <w:r>
        <w:rPr>
          <w:rFonts w:ascii="Times New Roman" w:hAnsi="Times New Roman"/>
          <w:sz w:val="24"/>
        </w:rPr>
        <w:t>offline</w:t>
      </w:r>
      <w:proofErr w:type="spellEnd"/>
      <w:r>
        <w:rPr>
          <w:rFonts w:ascii="Times New Roman" w:hAnsi="Times New Roman"/>
          <w:sz w:val="24"/>
        </w:rPr>
        <w:t>/</w:t>
      </w:r>
      <w:proofErr w:type="spellStart"/>
      <w:r>
        <w:rPr>
          <w:rFonts w:ascii="Times New Roman" w:hAnsi="Times New Roman"/>
          <w:sz w:val="24"/>
        </w:rPr>
        <w:t>online</w:t>
      </w:r>
      <w:proofErr w:type="spellEnd"/>
      <w:r>
        <w:rPr>
          <w:rFonts w:ascii="Times New Roman" w:hAnsi="Times New Roman"/>
          <w:sz w:val="24"/>
        </w:rPr>
        <w:t xml:space="preserve">. Основной формой организации образовательного процесса является очная форма обучения. </w:t>
      </w:r>
    </w:p>
    <w:p w:rsidR="00947BEB" w:rsidRDefault="00CC180C">
      <w:pPr>
        <w:spacing w:after="0"/>
        <w:ind w:firstLine="567"/>
        <w:jc w:val="both"/>
        <w:rPr>
          <w:rFonts w:ascii="Times New Roman" w:hAnsi="Times New Roman"/>
          <w:sz w:val="24"/>
        </w:rPr>
      </w:pPr>
      <w:r>
        <w:rPr>
          <w:rFonts w:ascii="Times New Roman" w:hAnsi="Times New Roman"/>
          <w:sz w:val="24"/>
        </w:rPr>
        <w:t>3. А также актуальна в настоящее время смешанная форма обучения.</w:t>
      </w:r>
    </w:p>
    <w:p w:rsidR="00947BEB" w:rsidRDefault="00CC180C">
      <w:pPr>
        <w:spacing w:after="0" w:line="240" w:lineRule="auto"/>
        <w:ind w:firstLine="567"/>
        <w:jc w:val="both"/>
        <w:rPr>
          <w:rFonts w:ascii="Times New Roman" w:hAnsi="Times New Roman"/>
          <w:sz w:val="24"/>
        </w:rPr>
      </w:pPr>
      <w:r>
        <w:rPr>
          <w:rFonts w:ascii="Times New Roman" w:hAnsi="Times New Roman"/>
          <w:b/>
          <w:sz w:val="24"/>
        </w:rPr>
        <w:t>Педагогические технологии</w:t>
      </w:r>
      <w:r>
        <w:rPr>
          <w:rFonts w:ascii="Times New Roman" w:hAnsi="Times New Roman"/>
          <w:sz w:val="24"/>
        </w:rPr>
        <w:t xml:space="preserve">: </w:t>
      </w:r>
    </w:p>
    <w:p w:rsidR="00947BEB" w:rsidRDefault="00CC180C">
      <w:pPr>
        <w:spacing w:after="0" w:line="240" w:lineRule="auto"/>
        <w:ind w:firstLine="426"/>
        <w:jc w:val="both"/>
        <w:rPr>
          <w:rFonts w:ascii="Times New Roman" w:hAnsi="Times New Roman"/>
          <w:sz w:val="24"/>
        </w:rPr>
      </w:pPr>
      <w:r>
        <w:rPr>
          <w:rFonts w:ascii="Times New Roman" w:hAnsi="Times New Roman"/>
          <w:sz w:val="24"/>
        </w:rPr>
        <w:t>- игровая деятельность;</w:t>
      </w:r>
    </w:p>
    <w:p w:rsidR="00947BEB" w:rsidRDefault="00CC180C">
      <w:pPr>
        <w:spacing w:after="0" w:line="240" w:lineRule="auto"/>
        <w:ind w:firstLine="426"/>
        <w:jc w:val="both"/>
        <w:rPr>
          <w:rFonts w:ascii="Times New Roman" w:hAnsi="Times New Roman"/>
          <w:sz w:val="24"/>
        </w:rPr>
      </w:pPr>
      <w:r>
        <w:rPr>
          <w:rFonts w:ascii="Times New Roman" w:hAnsi="Times New Roman"/>
          <w:sz w:val="24"/>
        </w:rPr>
        <w:t>- коммуникативное обучение;</w:t>
      </w:r>
    </w:p>
    <w:p w:rsidR="00947BEB" w:rsidRDefault="00CC180C">
      <w:pPr>
        <w:spacing w:after="0" w:line="240" w:lineRule="auto"/>
        <w:ind w:firstLine="426"/>
        <w:jc w:val="both"/>
        <w:rPr>
          <w:rFonts w:ascii="Times New Roman" w:hAnsi="Times New Roman"/>
          <w:sz w:val="24"/>
        </w:rPr>
      </w:pPr>
      <w:r>
        <w:rPr>
          <w:rFonts w:ascii="Times New Roman" w:hAnsi="Times New Roman"/>
          <w:sz w:val="24"/>
        </w:rPr>
        <w:t xml:space="preserve">- </w:t>
      </w:r>
      <w:proofErr w:type="spellStart"/>
      <w:r>
        <w:rPr>
          <w:rFonts w:ascii="Times New Roman" w:hAnsi="Times New Roman"/>
          <w:sz w:val="24"/>
        </w:rPr>
        <w:t>здоровьесберегающая</w:t>
      </w:r>
      <w:proofErr w:type="spellEnd"/>
      <w:r>
        <w:rPr>
          <w:rFonts w:ascii="Times New Roman" w:hAnsi="Times New Roman"/>
          <w:sz w:val="24"/>
        </w:rPr>
        <w:t>.</w:t>
      </w:r>
    </w:p>
    <w:p w:rsidR="00947BEB" w:rsidRDefault="00CC180C">
      <w:pPr>
        <w:spacing w:after="0" w:line="240" w:lineRule="auto"/>
        <w:ind w:firstLine="709"/>
        <w:jc w:val="both"/>
        <w:rPr>
          <w:rFonts w:ascii="Times New Roman" w:hAnsi="Times New Roman"/>
          <w:b/>
          <w:sz w:val="24"/>
        </w:rPr>
      </w:pPr>
      <w:r>
        <w:rPr>
          <w:rFonts w:ascii="Times New Roman" w:hAnsi="Times New Roman"/>
          <w:b/>
          <w:sz w:val="24"/>
        </w:rPr>
        <w:t xml:space="preserve">Средства организации деятельности в условиях применения электронного обучения и дистанционных образовательных технологий: </w:t>
      </w:r>
    </w:p>
    <w:p w:rsidR="00947BEB" w:rsidRDefault="00CC180C">
      <w:pPr>
        <w:pStyle w:val="a8"/>
        <w:numPr>
          <w:ilvl w:val="0"/>
          <w:numId w:val="5"/>
        </w:numPr>
        <w:spacing w:after="0" w:line="240" w:lineRule="auto"/>
        <w:jc w:val="both"/>
        <w:rPr>
          <w:rFonts w:ascii="Times New Roman" w:hAnsi="Times New Roman"/>
          <w:sz w:val="24"/>
        </w:rPr>
      </w:pPr>
      <w:r>
        <w:rPr>
          <w:rFonts w:ascii="Times New Roman" w:hAnsi="Times New Roman"/>
          <w:sz w:val="24"/>
        </w:rPr>
        <w:t xml:space="preserve">средства онлайн-взаимодействия (сервисы для видеоконференций </w:t>
      </w:r>
      <w:proofErr w:type="spellStart"/>
      <w:r>
        <w:rPr>
          <w:rFonts w:ascii="Times New Roman" w:hAnsi="Times New Roman"/>
          <w:sz w:val="24"/>
        </w:rPr>
        <w:t>Zoom</w:t>
      </w:r>
      <w:proofErr w:type="spellEnd"/>
      <w:r>
        <w:rPr>
          <w:rFonts w:ascii="Times New Roman" w:hAnsi="Times New Roman"/>
          <w:sz w:val="24"/>
        </w:rPr>
        <w:t>);</w:t>
      </w:r>
    </w:p>
    <w:p w:rsidR="00947BEB" w:rsidRDefault="00CC180C">
      <w:pPr>
        <w:pStyle w:val="a8"/>
        <w:numPr>
          <w:ilvl w:val="0"/>
          <w:numId w:val="5"/>
        </w:numPr>
        <w:spacing w:after="0" w:line="240" w:lineRule="auto"/>
        <w:jc w:val="both"/>
        <w:rPr>
          <w:rFonts w:ascii="Times New Roman" w:hAnsi="Times New Roman"/>
          <w:sz w:val="24"/>
        </w:rPr>
      </w:pPr>
      <w:r>
        <w:rPr>
          <w:rFonts w:ascii="Times New Roman" w:hAnsi="Times New Roman"/>
          <w:sz w:val="24"/>
        </w:rPr>
        <w:t xml:space="preserve">облачные хранилища для размещения материалов (Google-диск, </w:t>
      </w:r>
      <w:proofErr w:type="spellStart"/>
      <w:r>
        <w:rPr>
          <w:rFonts w:ascii="Times New Roman" w:hAnsi="Times New Roman"/>
          <w:sz w:val="24"/>
        </w:rPr>
        <w:t>Яндекс-диск</w:t>
      </w:r>
      <w:proofErr w:type="spellEnd"/>
      <w:r>
        <w:rPr>
          <w:rFonts w:ascii="Times New Roman" w:hAnsi="Times New Roman"/>
          <w:sz w:val="24"/>
        </w:rPr>
        <w:t xml:space="preserve"> и др.).</w:t>
      </w:r>
    </w:p>
    <w:p w:rsidR="00947BEB" w:rsidRDefault="00CC180C">
      <w:pPr>
        <w:spacing w:after="0" w:line="240" w:lineRule="auto"/>
        <w:ind w:firstLine="709"/>
        <w:jc w:val="both"/>
        <w:rPr>
          <w:rFonts w:ascii="Times New Roman" w:hAnsi="Times New Roman"/>
          <w:b/>
          <w:sz w:val="24"/>
        </w:rPr>
      </w:pPr>
      <w:r>
        <w:rPr>
          <w:rFonts w:ascii="Times New Roman" w:hAnsi="Times New Roman"/>
          <w:b/>
          <w:sz w:val="24"/>
        </w:rPr>
        <w:t>Алгоритм учебного занятия:</w:t>
      </w:r>
    </w:p>
    <w:p w:rsidR="00947BEB" w:rsidRDefault="00CC180C">
      <w:pPr>
        <w:spacing w:after="0" w:line="240" w:lineRule="auto"/>
        <w:jc w:val="both"/>
        <w:rPr>
          <w:rFonts w:ascii="Times New Roman" w:hAnsi="Times New Roman"/>
          <w:sz w:val="24"/>
        </w:rPr>
      </w:pPr>
      <w:r>
        <w:rPr>
          <w:rFonts w:ascii="Times New Roman" w:hAnsi="Times New Roman"/>
          <w:sz w:val="24"/>
        </w:rPr>
        <w:t xml:space="preserve">Каждое занятие имеет следующую структуру: </w:t>
      </w:r>
    </w:p>
    <w:p w:rsidR="00947BEB" w:rsidRDefault="00CC180C">
      <w:pPr>
        <w:pStyle w:val="a8"/>
        <w:numPr>
          <w:ilvl w:val="0"/>
          <w:numId w:val="6"/>
        </w:numPr>
        <w:spacing w:after="0" w:line="240" w:lineRule="auto"/>
        <w:jc w:val="both"/>
        <w:rPr>
          <w:rFonts w:ascii="Times New Roman" w:hAnsi="Times New Roman"/>
          <w:sz w:val="24"/>
        </w:rPr>
      </w:pPr>
      <w:r>
        <w:rPr>
          <w:rFonts w:ascii="Times New Roman" w:hAnsi="Times New Roman"/>
          <w:sz w:val="24"/>
        </w:rPr>
        <w:t>Разминка.</w:t>
      </w:r>
    </w:p>
    <w:p w:rsidR="00947BEB" w:rsidRDefault="00CC180C">
      <w:pPr>
        <w:pStyle w:val="a8"/>
        <w:numPr>
          <w:ilvl w:val="0"/>
          <w:numId w:val="6"/>
        </w:numPr>
        <w:spacing w:after="0" w:line="240" w:lineRule="auto"/>
        <w:jc w:val="both"/>
        <w:rPr>
          <w:rFonts w:ascii="Times New Roman" w:hAnsi="Times New Roman"/>
          <w:sz w:val="24"/>
        </w:rPr>
      </w:pPr>
      <w:r>
        <w:rPr>
          <w:rFonts w:ascii="Times New Roman" w:hAnsi="Times New Roman"/>
          <w:sz w:val="24"/>
        </w:rPr>
        <w:t>Работа над темой занятия.</w:t>
      </w:r>
    </w:p>
    <w:p w:rsidR="00947BEB" w:rsidRDefault="00CC180C">
      <w:pPr>
        <w:pStyle w:val="a8"/>
        <w:numPr>
          <w:ilvl w:val="0"/>
          <w:numId w:val="6"/>
        </w:numPr>
        <w:spacing w:after="0" w:line="240" w:lineRule="auto"/>
        <w:jc w:val="both"/>
        <w:rPr>
          <w:rFonts w:ascii="Times New Roman" w:hAnsi="Times New Roman"/>
          <w:sz w:val="24"/>
        </w:rPr>
      </w:pPr>
      <w:r>
        <w:rPr>
          <w:rFonts w:ascii="Times New Roman" w:hAnsi="Times New Roman"/>
          <w:sz w:val="24"/>
        </w:rPr>
        <w:t>Групповые упражнения.</w:t>
      </w:r>
    </w:p>
    <w:p w:rsidR="00947BEB" w:rsidRDefault="00CC180C">
      <w:pPr>
        <w:pStyle w:val="a8"/>
        <w:numPr>
          <w:ilvl w:val="0"/>
          <w:numId w:val="6"/>
        </w:numPr>
        <w:spacing w:after="0" w:line="240" w:lineRule="auto"/>
        <w:jc w:val="both"/>
        <w:rPr>
          <w:rFonts w:ascii="Times New Roman" w:hAnsi="Times New Roman"/>
          <w:sz w:val="24"/>
        </w:rPr>
      </w:pPr>
      <w:r>
        <w:rPr>
          <w:rFonts w:ascii="Times New Roman" w:hAnsi="Times New Roman"/>
          <w:sz w:val="24"/>
        </w:rPr>
        <w:t>Рефлексия (подведение итогов занятия).</w:t>
      </w:r>
    </w:p>
    <w:p w:rsidR="00947BEB" w:rsidRDefault="00CC180C">
      <w:pPr>
        <w:pStyle w:val="a8"/>
        <w:numPr>
          <w:ilvl w:val="0"/>
          <w:numId w:val="6"/>
        </w:numPr>
        <w:spacing w:after="0" w:line="240" w:lineRule="auto"/>
        <w:jc w:val="both"/>
        <w:rPr>
          <w:rFonts w:ascii="Times New Roman" w:hAnsi="Times New Roman"/>
          <w:sz w:val="24"/>
        </w:rPr>
      </w:pPr>
      <w:r>
        <w:rPr>
          <w:rFonts w:ascii="Times New Roman" w:hAnsi="Times New Roman"/>
          <w:sz w:val="24"/>
        </w:rPr>
        <w:t>Ритуал прощания.</w:t>
      </w:r>
    </w:p>
    <w:p w:rsidR="00947BEB" w:rsidRDefault="00CC180C">
      <w:pPr>
        <w:pStyle w:val="ab"/>
        <w:spacing w:after="0"/>
        <w:jc w:val="both"/>
        <w:rPr>
          <w:b/>
        </w:rPr>
      </w:pPr>
      <w:r>
        <w:rPr>
          <w:b/>
        </w:rPr>
        <w:t xml:space="preserve">Дидактические материалы: </w:t>
      </w:r>
    </w:p>
    <w:p w:rsidR="00947BEB" w:rsidRDefault="00CC180C">
      <w:pPr>
        <w:pStyle w:val="ab"/>
        <w:numPr>
          <w:ilvl w:val="0"/>
          <w:numId w:val="7"/>
        </w:numPr>
        <w:spacing w:after="0"/>
        <w:jc w:val="both"/>
      </w:pPr>
      <w:r>
        <w:t>методические указания по выполнению практической работы, планы занятий;</w:t>
      </w:r>
    </w:p>
    <w:p w:rsidR="00947BEB" w:rsidRDefault="00CC180C">
      <w:pPr>
        <w:pStyle w:val="ab"/>
        <w:numPr>
          <w:ilvl w:val="0"/>
          <w:numId w:val="7"/>
        </w:numPr>
        <w:spacing w:after="0"/>
        <w:jc w:val="both"/>
      </w:pPr>
      <w:r>
        <w:t>мячи, фишки, скакалки, стойки;</w:t>
      </w:r>
    </w:p>
    <w:p w:rsidR="00947BEB" w:rsidRDefault="00CC180C">
      <w:pPr>
        <w:pStyle w:val="ab"/>
        <w:numPr>
          <w:ilvl w:val="0"/>
          <w:numId w:val="7"/>
        </w:numPr>
        <w:spacing w:after="0"/>
        <w:jc w:val="both"/>
      </w:pPr>
      <w:r>
        <w:t xml:space="preserve"> ручки, фломастеры, цветные карандаши.</w:t>
      </w:r>
    </w:p>
    <w:p w:rsidR="00947BEB" w:rsidRDefault="00947BEB">
      <w:pPr>
        <w:spacing w:after="0"/>
        <w:jc w:val="both"/>
        <w:rPr>
          <w:rFonts w:ascii="Times New Roman" w:hAnsi="Times New Roman"/>
          <w:sz w:val="24"/>
        </w:rPr>
      </w:pPr>
    </w:p>
    <w:p w:rsidR="00947BEB" w:rsidRDefault="00947BEB">
      <w:pPr>
        <w:spacing w:after="0"/>
        <w:jc w:val="both"/>
        <w:rPr>
          <w:rFonts w:ascii="Times New Roman" w:hAnsi="Times New Roman"/>
          <w:sz w:val="24"/>
        </w:rPr>
      </w:pPr>
    </w:p>
    <w:p w:rsidR="00947BEB" w:rsidRDefault="00CC180C">
      <w:pPr>
        <w:spacing w:after="0" w:line="240" w:lineRule="auto"/>
        <w:jc w:val="center"/>
        <w:rPr>
          <w:rFonts w:ascii="Times New Roman" w:hAnsi="Times New Roman"/>
          <w:b/>
          <w:sz w:val="24"/>
        </w:rPr>
      </w:pPr>
      <w:r>
        <w:rPr>
          <w:rFonts w:ascii="Times New Roman" w:hAnsi="Times New Roman"/>
          <w:b/>
          <w:sz w:val="24"/>
        </w:rPr>
        <w:t>3. Список литературы</w:t>
      </w:r>
    </w:p>
    <w:p w:rsidR="00947BEB" w:rsidRDefault="00947BEB">
      <w:pPr>
        <w:spacing w:after="0" w:line="240" w:lineRule="auto"/>
        <w:jc w:val="center"/>
        <w:rPr>
          <w:rFonts w:ascii="Times New Roman" w:hAnsi="Times New Roman"/>
          <w:b/>
          <w:sz w:val="24"/>
        </w:rPr>
      </w:pPr>
    </w:p>
    <w:p w:rsidR="00947BEB" w:rsidRDefault="00CC180C">
      <w:pPr>
        <w:spacing w:after="0" w:line="240" w:lineRule="auto"/>
        <w:ind w:left="284" w:hanging="426"/>
        <w:jc w:val="both"/>
        <w:rPr>
          <w:rFonts w:ascii="Times New Roman" w:hAnsi="Times New Roman"/>
          <w:b/>
          <w:sz w:val="24"/>
        </w:rPr>
      </w:pPr>
      <w:r>
        <w:rPr>
          <w:rFonts w:ascii="Times New Roman" w:hAnsi="Times New Roman"/>
          <w:b/>
          <w:sz w:val="24"/>
        </w:rPr>
        <w:t>Для педагога:</w:t>
      </w:r>
    </w:p>
    <w:p w:rsidR="00947BEB" w:rsidRDefault="00CC180C">
      <w:pPr>
        <w:spacing w:after="0" w:line="240" w:lineRule="auto"/>
        <w:ind w:left="284" w:hanging="426"/>
        <w:jc w:val="both"/>
        <w:rPr>
          <w:rFonts w:ascii="Times New Roman" w:hAnsi="Times New Roman"/>
          <w:sz w:val="24"/>
        </w:rPr>
      </w:pPr>
      <w:r>
        <w:rPr>
          <w:rFonts w:ascii="Times New Roman" w:hAnsi="Times New Roman"/>
          <w:sz w:val="24"/>
        </w:rPr>
        <w:t xml:space="preserve">1. Беляев В. И. Волейбол, М. Просвещение 2000 год. </w:t>
      </w:r>
    </w:p>
    <w:p w:rsidR="00947BEB" w:rsidRDefault="00CC180C">
      <w:pPr>
        <w:spacing w:after="0" w:line="240" w:lineRule="auto"/>
        <w:ind w:left="284" w:hanging="426"/>
        <w:jc w:val="both"/>
        <w:rPr>
          <w:rFonts w:ascii="Times New Roman" w:hAnsi="Times New Roman"/>
          <w:sz w:val="24"/>
        </w:rPr>
      </w:pPr>
      <w:r>
        <w:rPr>
          <w:rFonts w:ascii="Times New Roman" w:hAnsi="Times New Roman"/>
          <w:sz w:val="24"/>
        </w:rPr>
        <w:t xml:space="preserve">1. </w:t>
      </w:r>
      <w:proofErr w:type="spellStart"/>
      <w:r>
        <w:rPr>
          <w:rFonts w:ascii="Times New Roman" w:hAnsi="Times New Roman"/>
          <w:sz w:val="24"/>
        </w:rPr>
        <w:t>Клещёв</w:t>
      </w:r>
      <w:proofErr w:type="spellEnd"/>
      <w:r>
        <w:rPr>
          <w:rFonts w:ascii="Times New Roman" w:hAnsi="Times New Roman"/>
          <w:sz w:val="24"/>
        </w:rPr>
        <w:t xml:space="preserve"> В.И. Фурманов А.П. Юный волейболист; М. Дрофа 2001 год. </w:t>
      </w:r>
    </w:p>
    <w:p w:rsidR="00947BEB" w:rsidRDefault="00CC180C">
      <w:pPr>
        <w:spacing w:after="0" w:line="240" w:lineRule="auto"/>
        <w:ind w:left="284" w:hanging="426"/>
        <w:jc w:val="both"/>
        <w:rPr>
          <w:rFonts w:ascii="Times New Roman" w:hAnsi="Times New Roman"/>
          <w:sz w:val="24"/>
        </w:rPr>
      </w:pPr>
      <w:r>
        <w:rPr>
          <w:rFonts w:ascii="Times New Roman" w:hAnsi="Times New Roman"/>
          <w:sz w:val="24"/>
        </w:rPr>
        <w:t xml:space="preserve">2. Голомазов А. С. Ковалёв И. В. Мельников С.В. Волейбол в школе; М. ФКИС. 1999 год. </w:t>
      </w:r>
    </w:p>
    <w:p w:rsidR="00947BEB" w:rsidRDefault="00CC180C">
      <w:pPr>
        <w:spacing w:after="0" w:line="240" w:lineRule="auto"/>
        <w:ind w:left="284" w:hanging="426"/>
        <w:jc w:val="both"/>
        <w:rPr>
          <w:rFonts w:ascii="Times New Roman" w:hAnsi="Times New Roman"/>
          <w:sz w:val="24"/>
        </w:rPr>
      </w:pPr>
      <w:r>
        <w:rPr>
          <w:rFonts w:ascii="Times New Roman" w:hAnsi="Times New Roman"/>
          <w:sz w:val="24"/>
        </w:rPr>
        <w:t xml:space="preserve">3. Железняк Ю.Д. </w:t>
      </w:r>
      <w:proofErr w:type="spellStart"/>
      <w:r>
        <w:rPr>
          <w:rFonts w:ascii="Times New Roman" w:hAnsi="Times New Roman"/>
          <w:sz w:val="24"/>
        </w:rPr>
        <w:t>Слупский</w:t>
      </w:r>
      <w:proofErr w:type="spellEnd"/>
      <w:r>
        <w:rPr>
          <w:rFonts w:ascii="Times New Roman" w:hAnsi="Times New Roman"/>
          <w:sz w:val="24"/>
        </w:rPr>
        <w:t xml:space="preserve"> Л.Н. волейбол в школе, М.Просвещение 1997 год. </w:t>
      </w:r>
    </w:p>
    <w:p w:rsidR="00947BEB" w:rsidRDefault="00CC180C">
      <w:pPr>
        <w:spacing w:after="0" w:line="240" w:lineRule="auto"/>
        <w:ind w:left="284" w:hanging="426"/>
        <w:jc w:val="both"/>
        <w:rPr>
          <w:rFonts w:ascii="Times New Roman" w:hAnsi="Times New Roman"/>
          <w:sz w:val="24"/>
        </w:rPr>
      </w:pPr>
      <w:r>
        <w:rPr>
          <w:rFonts w:ascii="Times New Roman" w:hAnsi="Times New Roman"/>
          <w:sz w:val="24"/>
        </w:rPr>
        <w:t>4. Железняк Ю.Д. «120 уроков по волейболу» М. Просвещение 2001 год</w:t>
      </w:r>
      <w:proofErr w:type="gramStart"/>
      <w:r>
        <w:rPr>
          <w:rFonts w:ascii="Times New Roman" w:hAnsi="Times New Roman"/>
          <w:sz w:val="24"/>
        </w:rPr>
        <w:t xml:space="preserve">.: </w:t>
      </w:r>
      <w:proofErr w:type="gramEnd"/>
    </w:p>
    <w:p w:rsidR="00947BEB" w:rsidRDefault="00CC180C">
      <w:pPr>
        <w:spacing w:after="0" w:line="240" w:lineRule="auto"/>
        <w:ind w:left="284" w:hanging="426"/>
        <w:jc w:val="both"/>
        <w:rPr>
          <w:rFonts w:ascii="Times New Roman" w:hAnsi="Times New Roman"/>
          <w:sz w:val="24"/>
        </w:rPr>
      </w:pPr>
      <w:r>
        <w:rPr>
          <w:rFonts w:ascii="Times New Roman" w:hAnsi="Times New Roman"/>
          <w:sz w:val="24"/>
        </w:rPr>
        <w:lastRenderedPageBreak/>
        <w:t xml:space="preserve">5. Комплексная программа по физическому воспитанию. 5-11 классы </w:t>
      </w:r>
      <w:proofErr w:type="gramStart"/>
      <w:r>
        <w:rPr>
          <w:rFonts w:ascii="Times New Roman" w:hAnsi="Times New Roman"/>
          <w:sz w:val="24"/>
        </w:rPr>
        <w:t>под</w:t>
      </w:r>
      <w:proofErr w:type="gramEnd"/>
      <w:r>
        <w:rPr>
          <w:rFonts w:ascii="Times New Roman" w:hAnsi="Times New Roman"/>
          <w:sz w:val="24"/>
        </w:rPr>
        <w:t xml:space="preserve"> </w:t>
      </w:r>
    </w:p>
    <w:p w:rsidR="00947BEB" w:rsidRDefault="00CC180C">
      <w:pPr>
        <w:spacing w:after="0" w:line="240" w:lineRule="auto"/>
        <w:ind w:left="284" w:hanging="426"/>
        <w:jc w:val="both"/>
        <w:rPr>
          <w:rFonts w:ascii="Times New Roman" w:hAnsi="Times New Roman"/>
          <w:sz w:val="24"/>
        </w:rPr>
      </w:pPr>
      <w:r>
        <w:rPr>
          <w:rFonts w:ascii="Times New Roman" w:hAnsi="Times New Roman"/>
          <w:sz w:val="24"/>
        </w:rPr>
        <w:t xml:space="preserve">6. редакцией В. И. Лях и А. А. </w:t>
      </w:r>
      <w:proofErr w:type="spellStart"/>
      <w:r>
        <w:rPr>
          <w:rFonts w:ascii="Times New Roman" w:hAnsi="Times New Roman"/>
          <w:sz w:val="24"/>
        </w:rPr>
        <w:t>Зданевич</w:t>
      </w:r>
      <w:proofErr w:type="spellEnd"/>
      <w:r>
        <w:rPr>
          <w:rFonts w:ascii="Times New Roman" w:hAnsi="Times New Roman"/>
          <w:sz w:val="24"/>
        </w:rPr>
        <w:t xml:space="preserve">. Москва. «Просвещение» 2010г </w:t>
      </w:r>
    </w:p>
    <w:p w:rsidR="00947BEB" w:rsidRDefault="00CC180C">
      <w:pPr>
        <w:spacing w:after="0" w:line="240" w:lineRule="auto"/>
        <w:ind w:left="284" w:hanging="426"/>
        <w:jc w:val="both"/>
        <w:rPr>
          <w:rFonts w:ascii="Times New Roman" w:hAnsi="Times New Roman"/>
          <w:sz w:val="24"/>
        </w:rPr>
      </w:pPr>
      <w:r>
        <w:rPr>
          <w:rFonts w:ascii="Times New Roman" w:hAnsi="Times New Roman"/>
          <w:sz w:val="24"/>
        </w:rPr>
        <w:t xml:space="preserve">7. Государственная программа Министерства образования и науки РФ </w:t>
      </w:r>
      <w:proofErr w:type="gramStart"/>
      <w:r>
        <w:rPr>
          <w:rFonts w:ascii="Times New Roman" w:hAnsi="Times New Roman"/>
          <w:sz w:val="24"/>
        </w:rPr>
        <w:t>по</w:t>
      </w:r>
      <w:proofErr w:type="gramEnd"/>
      <w:r>
        <w:rPr>
          <w:rFonts w:ascii="Times New Roman" w:hAnsi="Times New Roman"/>
          <w:sz w:val="24"/>
        </w:rPr>
        <w:t xml:space="preserve"> </w:t>
      </w:r>
    </w:p>
    <w:p w:rsidR="00947BEB" w:rsidRDefault="00CC180C">
      <w:pPr>
        <w:spacing w:after="0" w:line="240" w:lineRule="auto"/>
        <w:ind w:left="284" w:hanging="426"/>
        <w:jc w:val="both"/>
        <w:rPr>
          <w:rFonts w:ascii="Times New Roman" w:hAnsi="Times New Roman"/>
          <w:sz w:val="24"/>
        </w:rPr>
      </w:pPr>
      <w:r>
        <w:rPr>
          <w:rFonts w:ascii="Times New Roman" w:hAnsi="Times New Roman"/>
          <w:sz w:val="24"/>
        </w:rPr>
        <w:t xml:space="preserve">8. Физической культуре для профильного обучения. Москва. Просвещение. 9. 2010г. </w:t>
      </w:r>
    </w:p>
    <w:p w:rsidR="00947BEB" w:rsidRDefault="00CC180C">
      <w:pPr>
        <w:spacing w:after="0" w:line="240" w:lineRule="auto"/>
        <w:ind w:left="284" w:hanging="426"/>
        <w:jc w:val="both"/>
        <w:rPr>
          <w:rFonts w:ascii="Times New Roman" w:hAnsi="Times New Roman"/>
          <w:sz w:val="24"/>
        </w:rPr>
      </w:pPr>
      <w:r>
        <w:rPr>
          <w:rFonts w:ascii="Times New Roman" w:hAnsi="Times New Roman"/>
          <w:sz w:val="24"/>
        </w:rPr>
        <w:t xml:space="preserve">9. О.Чехов «Основы волейбола» Москва. «Физическая культура и спорт» </w:t>
      </w:r>
    </w:p>
    <w:p w:rsidR="00947BEB" w:rsidRDefault="00CC180C">
      <w:pPr>
        <w:spacing w:after="0" w:line="240" w:lineRule="auto"/>
        <w:ind w:left="284" w:hanging="426"/>
        <w:jc w:val="both"/>
        <w:rPr>
          <w:rFonts w:ascii="Times New Roman" w:hAnsi="Times New Roman"/>
          <w:sz w:val="24"/>
        </w:rPr>
      </w:pPr>
      <w:r>
        <w:rPr>
          <w:rFonts w:ascii="Times New Roman" w:hAnsi="Times New Roman"/>
          <w:sz w:val="24"/>
        </w:rPr>
        <w:t xml:space="preserve">10. Программа для внешкольных учреждений Министерства просвещения, М.1986г. </w:t>
      </w:r>
    </w:p>
    <w:p w:rsidR="00947BEB" w:rsidRDefault="00CC180C">
      <w:pPr>
        <w:spacing w:after="0" w:line="240" w:lineRule="auto"/>
        <w:ind w:left="284" w:hanging="426"/>
        <w:jc w:val="both"/>
        <w:rPr>
          <w:rFonts w:ascii="Times New Roman" w:hAnsi="Times New Roman"/>
          <w:sz w:val="24"/>
        </w:rPr>
      </w:pPr>
      <w:r>
        <w:rPr>
          <w:rFonts w:ascii="Times New Roman" w:hAnsi="Times New Roman"/>
          <w:sz w:val="24"/>
        </w:rPr>
        <w:t>11. Комплексная программа физического воспитания учащихся 1-11 классов,</w:t>
      </w:r>
    </w:p>
    <w:p w:rsidR="00947BEB" w:rsidRDefault="00CC180C">
      <w:pPr>
        <w:spacing w:after="0" w:line="240" w:lineRule="auto"/>
        <w:ind w:left="284" w:hanging="426"/>
        <w:jc w:val="both"/>
        <w:rPr>
          <w:rFonts w:ascii="Times New Roman" w:hAnsi="Times New Roman"/>
          <w:sz w:val="24"/>
        </w:rPr>
      </w:pPr>
      <w:r>
        <w:rPr>
          <w:rFonts w:ascii="Times New Roman" w:hAnsi="Times New Roman"/>
          <w:sz w:val="24"/>
        </w:rPr>
        <w:t xml:space="preserve">12. Программный материал по спортивным играм (Х-Х1 классы) Волейбол (юноши и девушки) Часть111. Внеклассная работа. Спортивные секции. Волейбол. (Авторы программы: доктор педагогических наук В.И.Лях и кандидат педагогических наук А.А. </w:t>
      </w:r>
      <w:proofErr w:type="spellStart"/>
      <w:r>
        <w:rPr>
          <w:rFonts w:ascii="Times New Roman" w:hAnsi="Times New Roman"/>
          <w:sz w:val="24"/>
        </w:rPr>
        <w:t>Зданевич</w:t>
      </w:r>
      <w:proofErr w:type="spellEnd"/>
      <w:r>
        <w:rPr>
          <w:rFonts w:ascii="Times New Roman" w:hAnsi="Times New Roman"/>
          <w:sz w:val="24"/>
        </w:rPr>
        <w:t xml:space="preserve">). Программа допущена Министерством образования Российской Федерации. (2004г). </w:t>
      </w:r>
    </w:p>
    <w:p w:rsidR="00947BEB" w:rsidRDefault="00CC180C">
      <w:pPr>
        <w:spacing w:after="0" w:line="240" w:lineRule="auto"/>
        <w:ind w:left="284" w:hanging="426"/>
        <w:jc w:val="both"/>
        <w:rPr>
          <w:rFonts w:ascii="Times New Roman" w:hAnsi="Times New Roman"/>
          <w:sz w:val="24"/>
        </w:rPr>
      </w:pPr>
      <w:r>
        <w:rPr>
          <w:rFonts w:ascii="Times New Roman" w:hAnsi="Times New Roman"/>
          <w:sz w:val="24"/>
        </w:rPr>
        <w:t xml:space="preserve">13. Железняк Ю.Д. «К мастерству в волейболе», М., «Физкультура и спорт»,1978г. </w:t>
      </w:r>
    </w:p>
    <w:p w:rsidR="00947BEB" w:rsidRDefault="00CC180C">
      <w:pPr>
        <w:spacing w:after="0" w:line="240" w:lineRule="auto"/>
        <w:ind w:left="284" w:hanging="426"/>
        <w:jc w:val="both"/>
        <w:rPr>
          <w:rFonts w:ascii="Times New Roman" w:hAnsi="Times New Roman"/>
          <w:sz w:val="24"/>
        </w:rPr>
      </w:pPr>
      <w:r>
        <w:rPr>
          <w:rFonts w:ascii="Times New Roman" w:hAnsi="Times New Roman"/>
          <w:sz w:val="24"/>
        </w:rPr>
        <w:t xml:space="preserve">14. </w:t>
      </w:r>
      <w:proofErr w:type="spellStart"/>
      <w:r>
        <w:rPr>
          <w:rFonts w:ascii="Times New Roman" w:hAnsi="Times New Roman"/>
          <w:sz w:val="24"/>
        </w:rPr>
        <w:t>Хапко</w:t>
      </w:r>
      <w:proofErr w:type="spellEnd"/>
      <w:r>
        <w:rPr>
          <w:rFonts w:ascii="Times New Roman" w:hAnsi="Times New Roman"/>
          <w:sz w:val="24"/>
        </w:rPr>
        <w:t xml:space="preserve"> В.Е., Белоус В.И. «Волейбол», Киев, «</w:t>
      </w:r>
      <w:proofErr w:type="spellStart"/>
      <w:r>
        <w:rPr>
          <w:rFonts w:ascii="Times New Roman" w:hAnsi="Times New Roman"/>
          <w:sz w:val="24"/>
        </w:rPr>
        <w:t>Радянська</w:t>
      </w:r>
      <w:proofErr w:type="spellEnd"/>
      <w:r>
        <w:rPr>
          <w:rFonts w:ascii="Times New Roman" w:hAnsi="Times New Roman"/>
          <w:sz w:val="24"/>
        </w:rPr>
        <w:t xml:space="preserve"> школа», 1988г. </w:t>
      </w:r>
    </w:p>
    <w:p w:rsidR="00947BEB" w:rsidRDefault="00CC180C">
      <w:pPr>
        <w:spacing w:after="0" w:line="240" w:lineRule="auto"/>
        <w:ind w:left="284" w:hanging="426"/>
        <w:jc w:val="both"/>
        <w:rPr>
          <w:rFonts w:ascii="Times New Roman" w:hAnsi="Times New Roman"/>
          <w:sz w:val="24"/>
        </w:rPr>
      </w:pPr>
      <w:r>
        <w:rPr>
          <w:rFonts w:ascii="Times New Roman" w:hAnsi="Times New Roman"/>
          <w:sz w:val="24"/>
        </w:rPr>
        <w:t>15.Фурманов А.Г. «Волейбол в школе», Киев, «</w:t>
      </w:r>
      <w:proofErr w:type="spellStart"/>
      <w:r>
        <w:rPr>
          <w:rFonts w:ascii="Times New Roman" w:hAnsi="Times New Roman"/>
          <w:sz w:val="24"/>
        </w:rPr>
        <w:t>Радянська</w:t>
      </w:r>
      <w:proofErr w:type="spellEnd"/>
      <w:r>
        <w:rPr>
          <w:rFonts w:ascii="Times New Roman" w:hAnsi="Times New Roman"/>
          <w:sz w:val="24"/>
        </w:rPr>
        <w:t xml:space="preserve"> школа», 1987г.</w:t>
      </w:r>
    </w:p>
    <w:p w:rsidR="00947BEB" w:rsidRDefault="00CC180C">
      <w:pPr>
        <w:spacing w:after="0" w:line="240" w:lineRule="auto"/>
        <w:ind w:left="284" w:hanging="426"/>
        <w:jc w:val="both"/>
        <w:rPr>
          <w:rFonts w:ascii="Times New Roman" w:hAnsi="Times New Roman"/>
          <w:sz w:val="24"/>
        </w:rPr>
      </w:pPr>
      <w:r>
        <w:rPr>
          <w:rFonts w:ascii="Times New Roman" w:hAnsi="Times New Roman"/>
          <w:sz w:val="24"/>
        </w:rPr>
        <w:t xml:space="preserve">16. Фурманов А.Г. «Волейбол на лужайке, в парке, во дворе» - Изд. 2-е, </w:t>
      </w:r>
      <w:proofErr w:type="spellStart"/>
      <w:r>
        <w:rPr>
          <w:rFonts w:ascii="Times New Roman" w:hAnsi="Times New Roman"/>
          <w:sz w:val="24"/>
        </w:rPr>
        <w:t>испр.</w:t>
      </w:r>
      <w:proofErr w:type="gramStart"/>
      <w:r>
        <w:rPr>
          <w:rFonts w:ascii="Times New Roman" w:hAnsi="Times New Roman"/>
          <w:sz w:val="24"/>
        </w:rPr>
        <w:t>,д</w:t>
      </w:r>
      <w:proofErr w:type="gramEnd"/>
      <w:r>
        <w:rPr>
          <w:rFonts w:ascii="Times New Roman" w:hAnsi="Times New Roman"/>
          <w:sz w:val="24"/>
        </w:rPr>
        <w:t>оп</w:t>
      </w:r>
      <w:proofErr w:type="spellEnd"/>
      <w:r>
        <w:rPr>
          <w:rFonts w:ascii="Times New Roman" w:hAnsi="Times New Roman"/>
          <w:sz w:val="24"/>
        </w:rPr>
        <w:t>., М., «Физкультура и спорт», 1982г. В.И.Лях «Физическая культура. 10-11 классы». Москва. Просвещение.2010г.</w:t>
      </w:r>
    </w:p>
    <w:p w:rsidR="00947BEB" w:rsidRDefault="00CC180C">
      <w:pPr>
        <w:spacing w:after="0" w:line="240" w:lineRule="auto"/>
        <w:ind w:left="284" w:hanging="426"/>
        <w:jc w:val="both"/>
        <w:rPr>
          <w:rFonts w:ascii="Times New Roman" w:hAnsi="Times New Roman"/>
          <w:b/>
          <w:sz w:val="24"/>
        </w:rPr>
      </w:pPr>
      <w:r>
        <w:rPr>
          <w:rFonts w:ascii="Times New Roman" w:hAnsi="Times New Roman"/>
          <w:b/>
          <w:sz w:val="24"/>
        </w:rPr>
        <w:t xml:space="preserve"> Список литературы для учащихся (учащихся и родителей): </w:t>
      </w:r>
    </w:p>
    <w:p w:rsidR="00947BEB" w:rsidRDefault="00CC180C">
      <w:pPr>
        <w:spacing w:after="0" w:line="240" w:lineRule="auto"/>
        <w:ind w:left="284" w:hanging="426"/>
        <w:jc w:val="both"/>
        <w:rPr>
          <w:rFonts w:ascii="Times New Roman" w:hAnsi="Times New Roman"/>
          <w:sz w:val="24"/>
        </w:rPr>
      </w:pPr>
      <w:r>
        <w:rPr>
          <w:rFonts w:ascii="Times New Roman" w:hAnsi="Times New Roman"/>
          <w:sz w:val="24"/>
        </w:rPr>
        <w:t xml:space="preserve">1. Железняк Ю.Д. Юный волейболист.- М.1988. </w:t>
      </w:r>
    </w:p>
    <w:p w:rsidR="00947BEB" w:rsidRDefault="00CC180C">
      <w:pPr>
        <w:spacing w:after="0" w:line="240" w:lineRule="auto"/>
        <w:ind w:left="284" w:hanging="426"/>
        <w:jc w:val="both"/>
        <w:rPr>
          <w:rFonts w:ascii="Times New Roman" w:hAnsi="Times New Roman"/>
          <w:sz w:val="24"/>
        </w:rPr>
      </w:pPr>
      <w:r>
        <w:rPr>
          <w:rFonts w:ascii="Times New Roman" w:hAnsi="Times New Roman"/>
          <w:sz w:val="24"/>
        </w:rPr>
        <w:t xml:space="preserve">2. Железняк Ю.Д. К мастерству в волейболе. – М.,1998. </w:t>
      </w:r>
    </w:p>
    <w:p w:rsidR="00947BEB" w:rsidRDefault="00CC180C">
      <w:pPr>
        <w:spacing w:after="0" w:line="240" w:lineRule="auto"/>
        <w:ind w:left="284" w:hanging="426"/>
        <w:jc w:val="both"/>
        <w:rPr>
          <w:rFonts w:ascii="Times New Roman" w:hAnsi="Times New Roman"/>
          <w:sz w:val="24"/>
        </w:rPr>
      </w:pPr>
      <w:r>
        <w:rPr>
          <w:rFonts w:ascii="Times New Roman" w:hAnsi="Times New Roman"/>
          <w:sz w:val="24"/>
        </w:rPr>
        <w:t xml:space="preserve">3. Железняк Ю.Д., </w:t>
      </w:r>
      <w:proofErr w:type="spellStart"/>
      <w:r>
        <w:rPr>
          <w:rFonts w:ascii="Times New Roman" w:hAnsi="Times New Roman"/>
          <w:sz w:val="24"/>
        </w:rPr>
        <w:t>Ивойлов</w:t>
      </w:r>
      <w:proofErr w:type="spellEnd"/>
      <w:r>
        <w:rPr>
          <w:rFonts w:ascii="Times New Roman" w:hAnsi="Times New Roman"/>
          <w:sz w:val="24"/>
        </w:rPr>
        <w:t xml:space="preserve"> А.В. Волейбол. – М., 1991.</w:t>
      </w:r>
    </w:p>
    <w:p w:rsidR="00947BEB" w:rsidRDefault="00CC180C">
      <w:pPr>
        <w:spacing w:after="0" w:line="240" w:lineRule="auto"/>
        <w:ind w:left="284" w:hanging="426"/>
        <w:jc w:val="both"/>
        <w:rPr>
          <w:rFonts w:ascii="Times New Roman" w:hAnsi="Times New Roman"/>
          <w:sz w:val="24"/>
        </w:rPr>
      </w:pPr>
      <w:r>
        <w:rPr>
          <w:rFonts w:ascii="Times New Roman" w:hAnsi="Times New Roman"/>
          <w:sz w:val="24"/>
        </w:rPr>
        <w:t xml:space="preserve">4. Железняк Ю.Д. , </w:t>
      </w:r>
      <w:proofErr w:type="spellStart"/>
      <w:r>
        <w:rPr>
          <w:rFonts w:ascii="Times New Roman" w:hAnsi="Times New Roman"/>
          <w:sz w:val="24"/>
        </w:rPr>
        <w:t>Кунянский</w:t>
      </w:r>
      <w:proofErr w:type="spellEnd"/>
      <w:r>
        <w:rPr>
          <w:rFonts w:ascii="Times New Roman" w:hAnsi="Times New Roman"/>
          <w:sz w:val="24"/>
        </w:rPr>
        <w:t xml:space="preserve"> В.А. У истоков мастерства. – М., 1992. </w:t>
      </w:r>
    </w:p>
    <w:p w:rsidR="00947BEB" w:rsidRDefault="00CC180C">
      <w:pPr>
        <w:spacing w:after="0" w:line="240" w:lineRule="auto"/>
        <w:ind w:left="284" w:hanging="426"/>
        <w:jc w:val="both"/>
        <w:rPr>
          <w:rFonts w:ascii="Times New Roman" w:hAnsi="Times New Roman"/>
          <w:sz w:val="24"/>
        </w:rPr>
      </w:pPr>
      <w:r>
        <w:rPr>
          <w:rFonts w:ascii="Times New Roman" w:hAnsi="Times New Roman"/>
          <w:sz w:val="24"/>
        </w:rPr>
        <w:t>Волейбол</w:t>
      </w:r>
      <w:proofErr w:type="gramStart"/>
      <w:r>
        <w:rPr>
          <w:rFonts w:ascii="Times New Roman" w:hAnsi="Times New Roman"/>
          <w:sz w:val="24"/>
        </w:rPr>
        <w:t>/ П</w:t>
      </w:r>
      <w:proofErr w:type="gramEnd"/>
      <w:r>
        <w:rPr>
          <w:rFonts w:ascii="Times New Roman" w:hAnsi="Times New Roman"/>
          <w:sz w:val="24"/>
        </w:rPr>
        <w:t>од ред. А.В. Беляева, М.В. Савина. – М., 2000… Интернет-сайты: - http://spo.1september.ru Газета в газете «Спо</w:t>
      </w:r>
      <w:proofErr w:type="gramStart"/>
      <w:r>
        <w:rPr>
          <w:rFonts w:ascii="Times New Roman" w:hAnsi="Times New Roman"/>
          <w:sz w:val="24"/>
        </w:rPr>
        <w:t>рт в шк</w:t>
      </w:r>
      <w:proofErr w:type="gramEnd"/>
      <w:r>
        <w:rPr>
          <w:rFonts w:ascii="Times New Roman" w:hAnsi="Times New Roman"/>
          <w:sz w:val="24"/>
        </w:rPr>
        <w:t>оле» . - http://www.abcsport.ru/ Обзор спортивных школ и спортивных обществ. Новости спорта, освещение событий Тематический каталог по различным видам спорта.</w:t>
      </w:r>
    </w:p>
    <w:p w:rsidR="00947BEB" w:rsidRDefault="00947BEB">
      <w:pPr>
        <w:spacing w:after="0"/>
        <w:jc w:val="both"/>
        <w:rPr>
          <w:rFonts w:ascii="Times New Roman" w:hAnsi="Times New Roman"/>
          <w:sz w:val="24"/>
        </w:rPr>
      </w:pPr>
    </w:p>
    <w:p w:rsidR="00947BEB" w:rsidRDefault="00947BEB">
      <w:pPr>
        <w:spacing w:after="0"/>
        <w:jc w:val="both"/>
        <w:rPr>
          <w:rFonts w:ascii="Times New Roman" w:hAnsi="Times New Roman"/>
          <w:sz w:val="24"/>
        </w:rPr>
      </w:pPr>
    </w:p>
    <w:p w:rsidR="00947BEB" w:rsidRDefault="00947BEB">
      <w:pPr>
        <w:spacing w:after="0"/>
        <w:jc w:val="both"/>
        <w:rPr>
          <w:rFonts w:ascii="Times New Roman" w:hAnsi="Times New Roman"/>
          <w:sz w:val="24"/>
        </w:rPr>
      </w:pPr>
    </w:p>
    <w:p w:rsidR="00947BEB" w:rsidRDefault="00947BEB">
      <w:pPr>
        <w:spacing w:after="0"/>
        <w:jc w:val="both"/>
        <w:rPr>
          <w:rFonts w:ascii="Times New Roman" w:hAnsi="Times New Roman"/>
          <w:sz w:val="24"/>
        </w:rPr>
      </w:pPr>
    </w:p>
    <w:p w:rsidR="00947BEB" w:rsidRDefault="00947BEB">
      <w:pPr>
        <w:spacing w:after="0"/>
        <w:jc w:val="both"/>
        <w:rPr>
          <w:rFonts w:ascii="Times New Roman" w:hAnsi="Times New Roman"/>
          <w:sz w:val="24"/>
        </w:rPr>
      </w:pPr>
    </w:p>
    <w:p w:rsidR="00947BEB" w:rsidRDefault="00947BEB">
      <w:pPr>
        <w:spacing w:after="0"/>
        <w:jc w:val="both"/>
        <w:rPr>
          <w:rFonts w:ascii="Times New Roman" w:hAnsi="Times New Roman"/>
          <w:sz w:val="24"/>
        </w:rPr>
      </w:pPr>
    </w:p>
    <w:p w:rsidR="00947BEB" w:rsidRDefault="00947BEB">
      <w:pPr>
        <w:spacing w:after="0"/>
        <w:jc w:val="both"/>
        <w:rPr>
          <w:rFonts w:ascii="Times New Roman" w:hAnsi="Times New Roman"/>
          <w:sz w:val="24"/>
        </w:rPr>
      </w:pPr>
    </w:p>
    <w:p w:rsidR="00947BEB" w:rsidRDefault="00947BEB">
      <w:pPr>
        <w:spacing w:after="0"/>
        <w:jc w:val="both"/>
        <w:rPr>
          <w:rFonts w:ascii="Times New Roman" w:hAnsi="Times New Roman"/>
          <w:sz w:val="24"/>
        </w:rPr>
      </w:pPr>
    </w:p>
    <w:p w:rsidR="00947BEB" w:rsidRDefault="00947BEB">
      <w:pPr>
        <w:spacing w:after="0"/>
        <w:jc w:val="both"/>
        <w:rPr>
          <w:rFonts w:ascii="Times New Roman" w:hAnsi="Times New Roman"/>
          <w:sz w:val="24"/>
        </w:rPr>
      </w:pPr>
    </w:p>
    <w:p w:rsidR="00947BEB" w:rsidRDefault="00947BEB">
      <w:pPr>
        <w:spacing w:after="0"/>
        <w:jc w:val="both"/>
        <w:rPr>
          <w:rFonts w:ascii="Times New Roman" w:hAnsi="Times New Roman"/>
          <w:sz w:val="24"/>
        </w:rPr>
      </w:pPr>
    </w:p>
    <w:p w:rsidR="00947BEB" w:rsidRDefault="00947BEB">
      <w:pPr>
        <w:spacing w:after="0"/>
        <w:jc w:val="both"/>
        <w:rPr>
          <w:rFonts w:ascii="Times New Roman" w:hAnsi="Times New Roman"/>
          <w:sz w:val="24"/>
        </w:rPr>
      </w:pPr>
    </w:p>
    <w:p w:rsidR="00947BEB" w:rsidRDefault="00947BEB">
      <w:pPr>
        <w:spacing w:after="0"/>
        <w:jc w:val="both"/>
        <w:rPr>
          <w:rFonts w:ascii="Times New Roman" w:hAnsi="Times New Roman"/>
          <w:sz w:val="24"/>
        </w:rPr>
      </w:pPr>
    </w:p>
    <w:p w:rsidR="00947BEB" w:rsidRDefault="00947BEB">
      <w:pPr>
        <w:spacing w:after="0"/>
        <w:jc w:val="both"/>
        <w:rPr>
          <w:rFonts w:ascii="Times New Roman" w:hAnsi="Times New Roman"/>
          <w:sz w:val="24"/>
        </w:rPr>
      </w:pPr>
    </w:p>
    <w:p w:rsidR="00947BEB" w:rsidRDefault="00947BEB">
      <w:pPr>
        <w:spacing w:after="0"/>
        <w:jc w:val="both"/>
        <w:rPr>
          <w:rFonts w:ascii="Times New Roman" w:hAnsi="Times New Roman"/>
          <w:sz w:val="24"/>
        </w:rPr>
      </w:pPr>
    </w:p>
    <w:p w:rsidR="00947BEB" w:rsidRDefault="00947BEB">
      <w:pPr>
        <w:spacing w:after="0"/>
        <w:jc w:val="both"/>
        <w:rPr>
          <w:rFonts w:ascii="Times New Roman" w:hAnsi="Times New Roman"/>
          <w:sz w:val="24"/>
        </w:rPr>
      </w:pPr>
    </w:p>
    <w:p w:rsidR="00947BEB" w:rsidRDefault="00947BEB">
      <w:pPr>
        <w:spacing w:after="0"/>
        <w:jc w:val="both"/>
        <w:rPr>
          <w:rFonts w:ascii="Times New Roman" w:hAnsi="Times New Roman"/>
          <w:sz w:val="24"/>
        </w:rPr>
      </w:pPr>
    </w:p>
    <w:p w:rsidR="00947BEB" w:rsidRDefault="00947BEB">
      <w:pPr>
        <w:spacing w:after="0"/>
        <w:jc w:val="both"/>
        <w:rPr>
          <w:rFonts w:ascii="Times New Roman" w:hAnsi="Times New Roman"/>
          <w:sz w:val="24"/>
        </w:rPr>
      </w:pPr>
    </w:p>
    <w:p w:rsidR="00947BEB" w:rsidRDefault="00947BEB">
      <w:pPr>
        <w:spacing w:after="0"/>
        <w:jc w:val="both"/>
        <w:rPr>
          <w:rFonts w:ascii="Times New Roman" w:hAnsi="Times New Roman"/>
          <w:sz w:val="24"/>
        </w:rPr>
      </w:pPr>
    </w:p>
    <w:p w:rsidR="00947BEB" w:rsidRDefault="00947BEB">
      <w:pPr>
        <w:spacing w:after="0"/>
        <w:jc w:val="both"/>
        <w:rPr>
          <w:rFonts w:ascii="Times New Roman" w:hAnsi="Times New Roman"/>
          <w:sz w:val="24"/>
        </w:rPr>
      </w:pPr>
    </w:p>
    <w:p w:rsidR="00947BEB" w:rsidRDefault="00947BEB">
      <w:pPr>
        <w:spacing w:after="0"/>
        <w:jc w:val="both"/>
        <w:rPr>
          <w:rFonts w:ascii="Times New Roman" w:hAnsi="Times New Roman"/>
          <w:sz w:val="24"/>
        </w:rPr>
      </w:pPr>
    </w:p>
    <w:p w:rsidR="00947BEB" w:rsidRDefault="00947BEB">
      <w:pPr>
        <w:spacing w:after="0"/>
        <w:jc w:val="both"/>
        <w:rPr>
          <w:rFonts w:ascii="Times New Roman" w:hAnsi="Times New Roman"/>
          <w:sz w:val="24"/>
        </w:rPr>
      </w:pPr>
    </w:p>
    <w:p w:rsidR="00947BEB" w:rsidRDefault="00947BEB">
      <w:pPr>
        <w:spacing w:after="0"/>
        <w:jc w:val="both"/>
        <w:rPr>
          <w:rFonts w:ascii="Times New Roman" w:hAnsi="Times New Roman"/>
          <w:sz w:val="24"/>
        </w:rPr>
      </w:pPr>
    </w:p>
    <w:p w:rsidR="00947BEB" w:rsidRDefault="00947BEB">
      <w:pPr>
        <w:spacing w:after="0"/>
        <w:jc w:val="both"/>
        <w:rPr>
          <w:rFonts w:ascii="Times New Roman" w:hAnsi="Times New Roman"/>
          <w:sz w:val="24"/>
        </w:rPr>
      </w:pPr>
    </w:p>
    <w:p w:rsidR="00947BEB" w:rsidRDefault="00947BEB">
      <w:pPr>
        <w:spacing w:after="0"/>
        <w:jc w:val="both"/>
        <w:rPr>
          <w:rFonts w:ascii="Times New Roman" w:hAnsi="Times New Roman"/>
          <w:sz w:val="24"/>
        </w:rPr>
      </w:pPr>
    </w:p>
    <w:p w:rsidR="00947BEB" w:rsidRDefault="00947BEB">
      <w:pPr>
        <w:spacing w:after="0"/>
        <w:jc w:val="both"/>
        <w:rPr>
          <w:rFonts w:ascii="Times New Roman" w:hAnsi="Times New Roman"/>
          <w:sz w:val="24"/>
        </w:rPr>
      </w:pPr>
    </w:p>
    <w:p w:rsidR="00947BEB" w:rsidRDefault="00947BEB">
      <w:pPr>
        <w:spacing w:after="0"/>
        <w:jc w:val="both"/>
        <w:rPr>
          <w:rFonts w:ascii="Times New Roman" w:hAnsi="Times New Roman"/>
          <w:sz w:val="24"/>
        </w:rPr>
      </w:pPr>
    </w:p>
    <w:p w:rsidR="00947BEB" w:rsidRDefault="00947BEB">
      <w:pPr>
        <w:spacing w:after="0"/>
        <w:jc w:val="both"/>
        <w:rPr>
          <w:rFonts w:ascii="Times New Roman" w:hAnsi="Times New Roman"/>
          <w:sz w:val="24"/>
        </w:rPr>
      </w:pPr>
    </w:p>
    <w:p w:rsidR="00947BEB" w:rsidRDefault="00CC180C">
      <w:pPr>
        <w:spacing w:after="0"/>
        <w:jc w:val="right"/>
        <w:rPr>
          <w:rFonts w:ascii="Times New Roman" w:hAnsi="Times New Roman"/>
          <w:sz w:val="24"/>
        </w:rPr>
      </w:pPr>
      <w:r>
        <w:rPr>
          <w:rFonts w:ascii="Times New Roman" w:hAnsi="Times New Roman"/>
          <w:sz w:val="24"/>
        </w:rPr>
        <w:t>Приложение 1</w:t>
      </w:r>
    </w:p>
    <w:p w:rsidR="00947BEB" w:rsidRDefault="00CC180C">
      <w:pPr>
        <w:spacing w:after="0" w:line="240" w:lineRule="auto"/>
        <w:ind w:firstLine="360"/>
        <w:jc w:val="center"/>
        <w:rPr>
          <w:rFonts w:ascii="Times New Roman" w:hAnsi="Times New Roman"/>
          <w:b/>
          <w:sz w:val="24"/>
        </w:rPr>
      </w:pPr>
      <w:r>
        <w:rPr>
          <w:rFonts w:ascii="Times New Roman" w:hAnsi="Times New Roman"/>
          <w:b/>
          <w:sz w:val="24"/>
        </w:rPr>
        <w:t>Рабочая  программа «Волейбол».</w:t>
      </w:r>
    </w:p>
    <w:p w:rsidR="00947BEB" w:rsidRDefault="00CC180C">
      <w:pPr>
        <w:pStyle w:val="ab"/>
        <w:spacing w:after="0"/>
        <w:ind w:right="282" w:firstLine="709"/>
        <w:jc w:val="both"/>
      </w:pPr>
      <w:r>
        <w:rPr>
          <w:b/>
        </w:rPr>
        <w:t>Цель программы</w:t>
      </w:r>
      <w:r>
        <w:t>: удовлетворение индивидуальных потребностей учащихся в занятиях физической культурой и спортом посредством занятий спортивной игрой волейбол.</w:t>
      </w:r>
    </w:p>
    <w:p w:rsidR="00947BEB" w:rsidRDefault="00CC180C">
      <w:pPr>
        <w:pStyle w:val="10"/>
        <w:spacing w:before="17" w:after="0"/>
        <w:ind w:right="6403" w:firstLine="709"/>
        <w:jc w:val="both"/>
        <w:rPr>
          <w:sz w:val="24"/>
        </w:rPr>
      </w:pPr>
      <w:r>
        <w:rPr>
          <w:sz w:val="24"/>
        </w:rPr>
        <w:t>Задачи программы: Образовательные:</w:t>
      </w:r>
    </w:p>
    <w:p w:rsidR="00947BEB" w:rsidRDefault="00CC180C">
      <w:pPr>
        <w:pStyle w:val="ab"/>
        <w:spacing w:after="0"/>
        <w:ind w:firstLine="709"/>
        <w:jc w:val="both"/>
      </w:pPr>
      <w:r>
        <w:t>-     обучить техническим и техническим приемам</w:t>
      </w:r>
      <w:r>
        <w:rPr>
          <w:spacing w:val="-6"/>
        </w:rPr>
        <w:t> </w:t>
      </w:r>
      <w:r>
        <w:t>волейбола;</w:t>
      </w:r>
    </w:p>
    <w:p w:rsidR="00947BEB" w:rsidRDefault="00CC180C">
      <w:pPr>
        <w:pStyle w:val="ab"/>
        <w:spacing w:after="0"/>
        <w:ind w:firstLine="709"/>
        <w:jc w:val="both"/>
      </w:pPr>
      <w:r>
        <w:t>-     научить регулировать индивидуальную физическую</w:t>
      </w:r>
      <w:r>
        <w:rPr>
          <w:spacing w:val="-15"/>
        </w:rPr>
        <w:t> </w:t>
      </w:r>
      <w:r>
        <w:t>нагрузку.</w:t>
      </w:r>
    </w:p>
    <w:p w:rsidR="00947BEB" w:rsidRDefault="00CC180C">
      <w:pPr>
        <w:pStyle w:val="10"/>
        <w:spacing w:before="57" w:after="0"/>
        <w:jc w:val="both"/>
        <w:rPr>
          <w:sz w:val="24"/>
        </w:rPr>
      </w:pPr>
      <w:r>
        <w:rPr>
          <w:sz w:val="24"/>
        </w:rPr>
        <w:t>Развивающие:</w:t>
      </w:r>
    </w:p>
    <w:p w:rsidR="00947BEB" w:rsidRDefault="00CC180C">
      <w:pPr>
        <w:pStyle w:val="ab"/>
        <w:spacing w:after="0"/>
        <w:ind w:firstLine="709"/>
        <w:jc w:val="both"/>
      </w:pPr>
      <w:r>
        <w:t>-     развить координацию движений и основные физические</w:t>
      </w:r>
      <w:r>
        <w:rPr>
          <w:spacing w:val="-13"/>
        </w:rPr>
        <w:t> </w:t>
      </w:r>
      <w:r>
        <w:t>качества;</w:t>
      </w:r>
    </w:p>
    <w:p w:rsidR="00947BEB" w:rsidRDefault="00CC180C">
      <w:pPr>
        <w:pStyle w:val="ab"/>
        <w:spacing w:after="0"/>
        <w:ind w:firstLine="709"/>
        <w:jc w:val="both"/>
      </w:pPr>
      <w:r>
        <w:t>-     развивать двигательные</w:t>
      </w:r>
      <w:r>
        <w:rPr>
          <w:spacing w:val="-6"/>
        </w:rPr>
        <w:t> </w:t>
      </w:r>
      <w:r>
        <w:t>способности;</w:t>
      </w:r>
    </w:p>
    <w:p w:rsidR="00947BEB" w:rsidRDefault="00CC180C">
      <w:pPr>
        <w:pStyle w:val="ab"/>
        <w:spacing w:after="0"/>
        <w:ind w:right="281" w:firstLine="709"/>
        <w:jc w:val="both"/>
      </w:pPr>
      <w:r>
        <w:t>-     формировать</w:t>
      </w:r>
      <w:r>
        <w:rPr>
          <w:spacing w:val="-20"/>
        </w:rPr>
        <w:t> </w:t>
      </w:r>
      <w:r>
        <w:t>навыки</w:t>
      </w:r>
      <w:r>
        <w:rPr>
          <w:spacing w:val="-14"/>
        </w:rPr>
        <w:t> </w:t>
      </w:r>
      <w:r>
        <w:t>самостоятельных</w:t>
      </w:r>
      <w:r>
        <w:rPr>
          <w:spacing w:val="-15"/>
        </w:rPr>
        <w:t> </w:t>
      </w:r>
      <w:r>
        <w:t>занятий</w:t>
      </w:r>
      <w:r>
        <w:rPr>
          <w:spacing w:val="-16"/>
        </w:rPr>
        <w:t> </w:t>
      </w:r>
      <w:r>
        <w:t>физическими</w:t>
      </w:r>
      <w:r>
        <w:rPr>
          <w:spacing w:val="-15"/>
        </w:rPr>
        <w:t> </w:t>
      </w:r>
      <w:r>
        <w:t>упражнениями во время игрового досуга.</w:t>
      </w:r>
    </w:p>
    <w:p w:rsidR="00947BEB" w:rsidRDefault="00CC180C">
      <w:pPr>
        <w:pStyle w:val="10"/>
        <w:spacing w:before="15" w:after="0"/>
        <w:jc w:val="both"/>
        <w:rPr>
          <w:sz w:val="24"/>
        </w:rPr>
      </w:pPr>
      <w:r>
        <w:rPr>
          <w:sz w:val="24"/>
        </w:rPr>
        <w:t>Воспитательные:</w:t>
      </w:r>
    </w:p>
    <w:p w:rsidR="00947BEB" w:rsidRDefault="00CC180C">
      <w:pPr>
        <w:pStyle w:val="ab"/>
        <w:spacing w:after="0"/>
        <w:ind w:firstLine="709"/>
        <w:jc w:val="both"/>
      </w:pPr>
      <w:r>
        <w:t>-     воспитывать чувство коллективизма, взаимопомощи и</w:t>
      </w:r>
      <w:r>
        <w:rPr>
          <w:spacing w:val="-12"/>
        </w:rPr>
        <w:t> </w:t>
      </w:r>
      <w:r>
        <w:t>взаимовыручки;</w:t>
      </w:r>
    </w:p>
    <w:p w:rsidR="00947BEB" w:rsidRDefault="00CC180C">
      <w:pPr>
        <w:pStyle w:val="ab"/>
        <w:spacing w:after="0"/>
        <w:ind w:firstLine="709"/>
        <w:jc w:val="both"/>
      </w:pPr>
      <w:r>
        <w:t>-     воспитывать</w:t>
      </w:r>
      <w:r>
        <w:rPr>
          <w:spacing w:val="-3"/>
        </w:rPr>
        <w:t> </w:t>
      </w:r>
      <w:r>
        <w:t>дисциплинированность;</w:t>
      </w:r>
    </w:p>
    <w:p w:rsidR="00947BEB" w:rsidRDefault="00CC180C">
      <w:pPr>
        <w:pStyle w:val="ab"/>
        <w:spacing w:after="0"/>
        <w:ind w:right="282" w:firstLine="709"/>
        <w:jc w:val="both"/>
      </w:pPr>
      <w:r>
        <w:t>-     прививать стойкий интерес к занятиям волейболом;</w:t>
      </w:r>
    </w:p>
    <w:p w:rsidR="00947BEB" w:rsidRDefault="00CC180C">
      <w:pPr>
        <w:pStyle w:val="ab"/>
        <w:spacing w:after="0"/>
        <w:ind w:right="282" w:firstLine="709"/>
        <w:jc w:val="both"/>
      </w:pPr>
      <w:r>
        <w:t>-     способствовать снятию стрессов и</w:t>
      </w:r>
      <w:r>
        <w:rPr>
          <w:spacing w:val="-7"/>
        </w:rPr>
        <w:t> </w:t>
      </w:r>
      <w:r>
        <w:t>раздражительности.</w:t>
      </w:r>
    </w:p>
    <w:p w:rsidR="00947BEB" w:rsidRDefault="00947BEB">
      <w:pPr>
        <w:spacing w:after="0"/>
        <w:jc w:val="both"/>
        <w:rPr>
          <w:rFonts w:ascii="Times New Roman" w:hAnsi="Times New Roman"/>
          <w:sz w:val="24"/>
        </w:rPr>
      </w:pPr>
    </w:p>
    <w:p w:rsidR="00947BEB" w:rsidRDefault="00947BEB">
      <w:pPr>
        <w:spacing w:after="0" w:line="240" w:lineRule="auto"/>
        <w:ind w:firstLine="708"/>
        <w:jc w:val="both"/>
        <w:rPr>
          <w:rFonts w:ascii="Times New Roman" w:hAnsi="Times New Roman"/>
          <w:b/>
          <w:sz w:val="24"/>
        </w:rPr>
      </w:pPr>
    </w:p>
    <w:p w:rsidR="00947BEB" w:rsidRDefault="00CC180C">
      <w:pPr>
        <w:pStyle w:val="a3"/>
        <w:tabs>
          <w:tab w:val="left" w:pos="3675"/>
        </w:tabs>
        <w:rPr>
          <w:b/>
        </w:rPr>
      </w:pPr>
      <w:r>
        <w:rPr>
          <w:b/>
        </w:rPr>
        <w:tab/>
        <w:t>Содержание</w:t>
      </w:r>
    </w:p>
    <w:p w:rsidR="00947BEB" w:rsidRDefault="00CC180C">
      <w:pPr>
        <w:spacing w:after="0" w:line="240" w:lineRule="auto"/>
        <w:ind w:left="360"/>
        <w:jc w:val="center"/>
        <w:rPr>
          <w:rFonts w:ascii="Times New Roman" w:hAnsi="Times New Roman"/>
          <w:b/>
          <w:color w:val="000000" w:themeColor="text1"/>
          <w:sz w:val="24"/>
        </w:rPr>
      </w:pPr>
      <w:r>
        <w:rPr>
          <w:rFonts w:ascii="Times New Roman" w:hAnsi="Times New Roman"/>
          <w:b/>
          <w:color w:val="000000" w:themeColor="text1"/>
          <w:sz w:val="24"/>
        </w:rPr>
        <w:t>Учебный план 1 год обучения.</w:t>
      </w:r>
    </w:p>
    <w:tbl>
      <w:tblPr>
        <w:tblStyle w:val="af1"/>
        <w:tblW w:w="0" w:type="auto"/>
        <w:tblInd w:w="534" w:type="dxa"/>
        <w:tblLayout w:type="fixed"/>
        <w:tblLook w:val="04A0"/>
      </w:tblPr>
      <w:tblGrid>
        <w:gridCol w:w="708"/>
        <w:gridCol w:w="2694"/>
        <w:gridCol w:w="992"/>
        <w:gridCol w:w="1134"/>
        <w:gridCol w:w="1134"/>
        <w:gridCol w:w="2126"/>
      </w:tblGrid>
      <w:tr w:rsidR="00947BEB">
        <w:tc>
          <w:tcPr>
            <w:tcW w:w="708" w:type="dxa"/>
            <w:vMerge w:val="restart"/>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 xml:space="preserve">№ </w:t>
            </w:r>
            <w:proofErr w:type="gramStart"/>
            <w:r>
              <w:rPr>
                <w:rFonts w:ascii="Times New Roman" w:hAnsi="Times New Roman"/>
                <w:color w:val="000000" w:themeColor="text1"/>
                <w:sz w:val="24"/>
              </w:rPr>
              <w:t>п</w:t>
            </w:r>
            <w:proofErr w:type="gramEnd"/>
            <w:r>
              <w:rPr>
                <w:rFonts w:ascii="Times New Roman" w:hAnsi="Times New Roman"/>
                <w:color w:val="000000" w:themeColor="text1"/>
                <w:sz w:val="24"/>
              </w:rPr>
              <w:t>/п</w:t>
            </w:r>
          </w:p>
        </w:tc>
        <w:tc>
          <w:tcPr>
            <w:tcW w:w="2694" w:type="dxa"/>
            <w:vMerge w:val="restart"/>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Название раздела, темы</w:t>
            </w:r>
          </w:p>
        </w:tc>
        <w:tc>
          <w:tcPr>
            <w:tcW w:w="3260" w:type="dxa"/>
            <w:gridSpan w:val="3"/>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Количество часов</w:t>
            </w:r>
          </w:p>
        </w:tc>
        <w:tc>
          <w:tcPr>
            <w:tcW w:w="2126" w:type="dxa"/>
            <w:vMerge w:val="restart"/>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Формы аттестации/контроля</w:t>
            </w:r>
          </w:p>
        </w:tc>
      </w:tr>
      <w:tr w:rsidR="00947BEB">
        <w:tc>
          <w:tcPr>
            <w:tcW w:w="708" w:type="dxa"/>
            <w:vMerge/>
            <w:vAlign w:val="center"/>
          </w:tcPr>
          <w:p w:rsidR="00947BEB" w:rsidRDefault="00947BEB"/>
        </w:tc>
        <w:tc>
          <w:tcPr>
            <w:tcW w:w="2694" w:type="dxa"/>
            <w:vMerge/>
            <w:vAlign w:val="center"/>
          </w:tcPr>
          <w:p w:rsidR="00947BEB" w:rsidRDefault="00947BEB"/>
        </w:tc>
        <w:tc>
          <w:tcPr>
            <w:tcW w:w="992"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Всего</w:t>
            </w:r>
          </w:p>
        </w:tc>
        <w:tc>
          <w:tcPr>
            <w:tcW w:w="1134"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Теория</w:t>
            </w:r>
          </w:p>
        </w:tc>
        <w:tc>
          <w:tcPr>
            <w:tcW w:w="1134"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Практика</w:t>
            </w:r>
          </w:p>
        </w:tc>
        <w:tc>
          <w:tcPr>
            <w:tcW w:w="2126" w:type="dxa"/>
            <w:vMerge/>
            <w:vAlign w:val="center"/>
          </w:tcPr>
          <w:p w:rsidR="00947BEB" w:rsidRDefault="00947BEB"/>
        </w:tc>
      </w:tr>
      <w:tr w:rsidR="00947BEB">
        <w:tc>
          <w:tcPr>
            <w:tcW w:w="708"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1</w:t>
            </w:r>
          </w:p>
        </w:tc>
        <w:tc>
          <w:tcPr>
            <w:tcW w:w="2694" w:type="dxa"/>
            <w:vAlign w:val="center"/>
          </w:tcPr>
          <w:p w:rsidR="00947BEB" w:rsidRDefault="00CC180C">
            <w:pPr>
              <w:widowControl w:val="0"/>
              <w:tabs>
                <w:tab w:val="left" w:pos="6182"/>
              </w:tabs>
              <w:jc w:val="both"/>
              <w:rPr>
                <w:rFonts w:ascii="Times New Roman" w:hAnsi="Times New Roman"/>
                <w:spacing w:val="-1"/>
                <w:sz w:val="24"/>
              </w:rPr>
            </w:pPr>
            <w:r>
              <w:rPr>
                <w:rFonts w:ascii="Times New Roman" w:hAnsi="Times New Roman"/>
                <w:spacing w:val="-1"/>
                <w:sz w:val="24"/>
              </w:rPr>
              <w:t>Общая физическая подготовка</w:t>
            </w:r>
          </w:p>
        </w:tc>
        <w:tc>
          <w:tcPr>
            <w:tcW w:w="992" w:type="dxa"/>
            <w:vAlign w:val="center"/>
          </w:tcPr>
          <w:p w:rsidR="00947BEB" w:rsidRDefault="00CC180C">
            <w:pPr>
              <w:widowControl w:val="0"/>
              <w:tabs>
                <w:tab w:val="left" w:pos="6182"/>
              </w:tabs>
              <w:jc w:val="center"/>
              <w:rPr>
                <w:rFonts w:ascii="Times New Roman" w:hAnsi="Times New Roman"/>
                <w:spacing w:val="-1"/>
                <w:sz w:val="24"/>
              </w:rPr>
            </w:pPr>
            <w:r>
              <w:rPr>
                <w:rFonts w:ascii="Times New Roman" w:hAnsi="Times New Roman"/>
                <w:spacing w:val="-1"/>
                <w:sz w:val="24"/>
              </w:rPr>
              <w:t>42</w:t>
            </w:r>
          </w:p>
        </w:tc>
        <w:tc>
          <w:tcPr>
            <w:tcW w:w="1134" w:type="dxa"/>
            <w:vAlign w:val="center"/>
          </w:tcPr>
          <w:p w:rsidR="00947BEB" w:rsidRDefault="00CC180C">
            <w:pPr>
              <w:jc w:val="center"/>
              <w:rPr>
                <w:rFonts w:ascii="Times New Roman" w:hAnsi="Times New Roman"/>
                <w:color w:val="000000" w:themeColor="text1"/>
                <w:sz w:val="24"/>
              </w:rPr>
            </w:pPr>
            <w:r>
              <w:rPr>
                <w:rFonts w:ascii="Times New Roman" w:hAnsi="Times New Roman"/>
                <w:color w:val="000000" w:themeColor="text1"/>
                <w:sz w:val="24"/>
              </w:rPr>
              <w:t>3</w:t>
            </w:r>
          </w:p>
        </w:tc>
        <w:tc>
          <w:tcPr>
            <w:tcW w:w="1134" w:type="dxa"/>
            <w:vAlign w:val="center"/>
          </w:tcPr>
          <w:p w:rsidR="00947BEB" w:rsidRDefault="00CC180C">
            <w:pPr>
              <w:jc w:val="center"/>
              <w:rPr>
                <w:rFonts w:ascii="Times New Roman" w:hAnsi="Times New Roman"/>
                <w:sz w:val="24"/>
              </w:rPr>
            </w:pPr>
            <w:r>
              <w:rPr>
                <w:rFonts w:ascii="Times New Roman" w:hAnsi="Times New Roman"/>
                <w:sz w:val="24"/>
              </w:rPr>
              <w:t>39</w:t>
            </w:r>
          </w:p>
        </w:tc>
        <w:tc>
          <w:tcPr>
            <w:tcW w:w="2126"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Тестирование</w:t>
            </w:r>
          </w:p>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Соревнования</w:t>
            </w:r>
          </w:p>
        </w:tc>
      </w:tr>
      <w:tr w:rsidR="00947BEB">
        <w:tc>
          <w:tcPr>
            <w:tcW w:w="708"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2</w:t>
            </w:r>
          </w:p>
        </w:tc>
        <w:tc>
          <w:tcPr>
            <w:tcW w:w="2694" w:type="dxa"/>
            <w:vAlign w:val="center"/>
          </w:tcPr>
          <w:p w:rsidR="00947BEB" w:rsidRDefault="00CC180C">
            <w:pPr>
              <w:widowControl w:val="0"/>
              <w:tabs>
                <w:tab w:val="left" w:pos="6182"/>
              </w:tabs>
              <w:jc w:val="both"/>
              <w:rPr>
                <w:rFonts w:ascii="Times New Roman" w:hAnsi="Times New Roman"/>
                <w:spacing w:val="-1"/>
                <w:sz w:val="24"/>
              </w:rPr>
            </w:pPr>
            <w:r>
              <w:rPr>
                <w:rFonts w:ascii="Times New Roman" w:hAnsi="Times New Roman"/>
                <w:spacing w:val="-1"/>
                <w:sz w:val="24"/>
              </w:rPr>
              <w:t>Техника нападения и защиты</w:t>
            </w:r>
          </w:p>
        </w:tc>
        <w:tc>
          <w:tcPr>
            <w:tcW w:w="992" w:type="dxa"/>
            <w:vAlign w:val="center"/>
          </w:tcPr>
          <w:p w:rsidR="00947BEB" w:rsidRDefault="00CC180C">
            <w:pPr>
              <w:widowControl w:val="0"/>
              <w:tabs>
                <w:tab w:val="left" w:pos="6182"/>
              </w:tabs>
              <w:jc w:val="center"/>
              <w:rPr>
                <w:rFonts w:ascii="Times New Roman" w:hAnsi="Times New Roman"/>
                <w:spacing w:val="-1"/>
                <w:sz w:val="24"/>
              </w:rPr>
            </w:pPr>
            <w:r>
              <w:rPr>
                <w:rFonts w:ascii="Times New Roman" w:hAnsi="Times New Roman"/>
                <w:spacing w:val="-1"/>
                <w:sz w:val="24"/>
              </w:rPr>
              <w:t>40</w:t>
            </w:r>
          </w:p>
        </w:tc>
        <w:tc>
          <w:tcPr>
            <w:tcW w:w="1134" w:type="dxa"/>
            <w:vAlign w:val="center"/>
          </w:tcPr>
          <w:p w:rsidR="00947BEB" w:rsidRDefault="00CC180C">
            <w:pPr>
              <w:jc w:val="center"/>
              <w:rPr>
                <w:rFonts w:ascii="Times New Roman" w:hAnsi="Times New Roman"/>
                <w:color w:val="000000" w:themeColor="text1"/>
                <w:sz w:val="24"/>
              </w:rPr>
            </w:pPr>
            <w:r>
              <w:rPr>
                <w:rFonts w:ascii="Times New Roman" w:hAnsi="Times New Roman"/>
                <w:color w:val="000000" w:themeColor="text1"/>
                <w:sz w:val="24"/>
              </w:rPr>
              <w:t>4</w:t>
            </w:r>
          </w:p>
        </w:tc>
        <w:tc>
          <w:tcPr>
            <w:tcW w:w="1134" w:type="dxa"/>
            <w:vAlign w:val="center"/>
          </w:tcPr>
          <w:p w:rsidR="00947BEB" w:rsidRDefault="00CC180C">
            <w:pPr>
              <w:jc w:val="center"/>
              <w:rPr>
                <w:rFonts w:ascii="Times New Roman" w:hAnsi="Times New Roman"/>
                <w:sz w:val="24"/>
              </w:rPr>
            </w:pPr>
            <w:r>
              <w:rPr>
                <w:rFonts w:ascii="Times New Roman" w:hAnsi="Times New Roman"/>
                <w:sz w:val="24"/>
              </w:rPr>
              <w:t>36</w:t>
            </w:r>
          </w:p>
        </w:tc>
        <w:tc>
          <w:tcPr>
            <w:tcW w:w="2126"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Тестирование</w:t>
            </w:r>
          </w:p>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Соревнования</w:t>
            </w:r>
          </w:p>
        </w:tc>
      </w:tr>
      <w:tr w:rsidR="00947BEB">
        <w:tc>
          <w:tcPr>
            <w:tcW w:w="708"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3</w:t>
            </w:r>
          </w:p>
        </w:tc>
        <w:tc>
          <w:tcPr>
            <w:tcW w:w="2694" w:type="dxa"/>
            <w:vAlign w:val="center"/>
          </w:tcPr>
          <w:p w:rsidR="00947BEB" w:rsidRDefault="00CC180C">
            <w:pPr>
              <w:widowControl w:val="0"/>
              <w:tabs>
                <w:tab w:val="left" w:pos="6182"/>
              </w:tabs>
              <w:jc w:val="both"/>
              <w:rPr>
                <w:rFonts w:ascii="Times New Roman" w:hAnsi="Times New Roman"/>
                <w:spacing w:val="-1"/>
                <w:sz w:val="24"/>
              </w:rPr>
            </w:pPr>
            <w:r>
              <w:rPr>
                <w:rFonts w:ascii="Times New Roman" w:hAnsi="Times New Roman"/>
                <w:spacing w:val="-1"/>
                <w:sz w:val="24"/>
              </w:rPr>
              <w:t>Специальная физическая подготовка</w:t>
            </w:r>
          </w:p>
        </w:tc>
        <w:tc>
          <w:tcPr>
            <w:tcW w:w="992" w:type="dxa"/>
            <w:vAlign w:val="center"/>
          </w:tcPr>
          <w:p w:rsidR="00947BEB" w:rsidRDefault="00CC180C">
            <w:pPr>
              <w:widowControl w:val="0"/>
              <w:tabs>
                <w:tab w:val="left" w:pos="6182"/>
              </w:tabs>
              <w:jc w:val="center"/>
              <w:rPr>
                <w:rFonts w:ascii="Times New Roman" w:hAnsi="Times New Roman"/>
                <w:spacing w:val="-1"/>
                <w:sz w:val="24"/>
              </w:rPr>
            </w:pPr>
            <w:r>
              <w:rPr>
                <w:rFonts w:ascii="Times New Roman" w:hAnsi="Times New Roman"/>
                <w:spacing w:val="-1"/>
                <w:sz w:val="24"/>
              </w:rPr>
              <w:t>20</w:t>
            </w:r>
          </w:p>
        </w:tc>
        <w:tc>
          <w:tcPr>
            <w:tcW w:w="1134" w:type="dxa"/>
            <w:vAlign w:val="center"/>
          </w:tcPr>
          <w:p w:rsidR="00947BEB" w:rsidRDefault="00CC180C">
            <w:pPr>
              <w:jc w:val="center"/>
              <w:rPr>
                <w:rFonts w:ascii="Times New Roman" w:hAnsi="Times New Roman"/>
                <w:color w:val="000000" w:themeColor="text1"/>
                <w:sz w:val="24"/>
              </w:rPr>
            </w:pPr>
            <w:r>
              <w:rPr>
                <w:rFonts w:ascii="Times New Roman" w:hAnsi="Times New Roman"/>
                <w:color w:val="000000" w:themeColor="text1"/>
                <w:sz w:val="24"/>
              </w:rPr>
              <w:t>0</w:t>
            </w:r>
          </w:p>
        </w:tc>
        <w:tc>
          <w:tcPr>
            <w:tcW w:w="1134" w:type="dxa"/>
            <w:vAlign w:val="center"/>
          </w:tcPr>
          <w:p w:rsidR="00947BEB" w:rsidRDefault="00CC180C">
            <w:pPr>
              <w:jc w:val="center"/>
              <w:rPr>
                <w:rFonts w:ascii="Times New Roman" w:hAnsi="Times New Roman"/>
                <w:sz w:val="24"/>
              </w:rPr>
            </w:pPr>
            <w:r>
              <w:rPr>
                <w:rFonts w:ascii="Times New Roman" w:hAnsi="Times New Roman"/>
                <w:sz w:val="24"/>
              </w:rPr>
              <w:t>20</w:t>
            </w:r>
          </w:p>
        </w:tc>
        <w:tc>
          <w:tcPr>
            <w:tcW w:w="2126"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Тестирование</w:t>
            </w:r>
          </w:p>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Соревнования</w:t>
            </w:r>
          </w:p>
        </w:tc>
      </w:tr>
      <w:tr w:rsidR="00947BEB">
        <w:tc>
          <w:tcPr>
            <w:tcW w:w="708" w:type="dxa"/>
            <w:vAlign w:val="center"/>
          </w:tcPr>
          <w:p w:rsidR="00947BEB" w:rsidRDefault="00947BEB">
            <w:pPr>
              <w:jc w:val="both"/>
              <w:rPr>
                <w:rFonts w:ascii="Times New Roman" w:hAnsi="Times New Roman"/>
                <w:color w:val="000000" w:themeColor="text1"/>
                <w:sz w:val="24"/>
              </w:rPr>
            </w:pPr>
          </w:p>
        </w:tc>
        <w:tc>
          <w:tcPr>
            <w:tcW w:w="2694" w:type="dxa"/>
            <w:vAlign w:val="center"/>
          </w:tcPr>
          <w:p w:rsidR="00947BEB" w:rsidRDefault="00947BEB">
            <w:pPr>
              <w:widowControl w:val="0"/>
              <w:tabs>
                <w:tab w:val="left" w:pos="6182"/>
              </w:tabs>
              <w:jc w:val="both"/>
              <w:rPr>
                <w:rFonts w:ascii="Times New Roman" w:hAnsi="Times New Roman"/>
                <w:spacing w:val="-1"/>
                <w:sz w:val="24"/>
              </w:rPr>
            </w:pPr>
          </w:p>
        </w:tc>
        <w:tc>
          <w:tcPr>
            <w:tcW w:w="992" w:type="dxa"/>
            <w:vAlign w:val="center"/>
          </w:tcPr>
          <w:p w:rsidR="00947BEB" w:rsidRDefault="00947BEB">
            <w:pPr>
              <w:widowControl w:val="0"/>
              <w:tabs>
                <w:tab w:val="left" w:pos="6182"/>
              </w:tabs>
              <w:jc w:val="center"/>
              <w:rPr>
                <w:rFonts w:ascii="Times New Roman" w:hAnsi="Times New Roman"/>
                <w:spacing w:val="-1"/>
                <w:sz w:val="24"/>
              </w:rPr>
            </w:pPr>
          </w:p>
        </w:tc>
        <w:tc>
          <w:tcPr>
            <w:tcW w:w="1134" w:type="dxa"/>
            <w:vAlign w:val="center"/>
          </w:tcPr>
          <w:p w:rsidR="00947BEB" w:rsidRDefault="00947BEB">
            <w:pPr>
              <w:jc w:val="center"/>
              <w:rPr>
                <w:rFonts w:ascii="Times New Roman" w:hAnsi="Times New Roman"/>
                <w:color w:val="000000" w:themeColor="text1"/>
                <w:sz w:val="24"/>
              </w:rPr>
            </w:pPr>
          </w:p>
        </w:tc>
        <w:tc>
          <w:tcPr>
            <w:tcW w:w="1134" w:type="dxa"/>
            <w:vAlign w:val="center"/>
          </w:tcPr>
          <w:p w:rsidR="00947BEB" w:rsidRDefault="00947BEB">
            <w:pPr>
              <w:jc w:val="center"/>
              <w:rPr>
                <w:rFonts w:ascii="Times New Roman" w:hAnsi="Times New Roman"/>
                <w:sz w:val="24"/>
              </w:rPr>
            </w:pPr>
          </w:p>
        </w:tc>
        <w:tc>
          <w:tcPr>
            <w:tcW w:w="2126" w:type="dxa"/>
            <w:vAlign w:val="center"/>
          </w:tcPr>
          <w:p w:rsidR="00947BEB" w:rsidRDefault="00947BEB">
            <w:pPr>
              <w:jc w:val="both"/>
              <w:rPr>
                <w:rFonts w:ascii="Times New Roman" w:hAnsi="Times New Roman"/>
                <w:color w:val="000000" w:themeColor="text1"/>
                <w:sz w:val="24"/>
              </w:rPr>
            </w:pPr>
          </w:p>
        </w:tc>
      </w:tr>
      <w:tr w:rsidR="00947BEB">
        <w:tc>
          <w:tcPr>
            <w:tcW w:w="3402" w:type="dxa"/>
            <w:gridSpan w:val="2"/>
            <w:vAlign w:val="center"/>
          </w:tcPr>
          <w:p w:rsidR="00947BEB" w:rsidRDefault="00CC180C">
            <w:pPr>
              <w:jc w:val="both"/>
              <w:rPr>
                <w:rFonts w:ascii="Times New Roman" w:hAnsi="Times New Roman"/>
                <w:b/>
                <w:color w:val="000000" w:themeColor="text1"/>
                <w:sz w:val="24"/>
              </w:rPr>
            </w:pPr>
            <w:r>
              <w:rPr>
                <w:rFonts w:ascii="Times New Roman" w:hAnsi="Times New Roman"/>
                <w:b/>
                <w:color w:val="000000" w:themeColor="text1"/>
                <w:sz w:val="24"/>
              </w:rPr>
              <w:t>Итого часов:</w:t>
            </w:r>
          </w:p>
        </w:tc>
        <w:tc>
          <w:tcPr>
            <w:tcW w:w="992" w:type="dxa"/>
            <w:vAlign w:val="center"/>
          </w:tcPr>
          <w:p w:rsidR="00947BEB" w:rsidRDefault="00CC180C">
            <w:pPr>
              <w:jc w:val="center"/>
              <w:rPr>
                <w:rFonts w:ascii="Times New Roman" w:hAnsi="Times New Roman"/>
                <w:b/>
                <w:color w:val="000000" w:themeColor="text1"/>
                <w:sz w:val="24"/>
              </w:rPr>
            </w:pPr>
            <w:r>
              <w:rPr>
                <w:rFonts w:ascii="Times New Roman" w:hAnsi="Times New Roman"/>
                <w:b/>
                <w:color w:val="000000" w:themeColor="text1"/>
                <w:sz w:val="24"/>
              </w:rPr>
              <w:t>102</w:t>
            </w:r>
          </w:p>
        </w:tc>
        <w:tc>
          <w:tcPr>
            <w:tcW w:w="1134" w:type="dxa"/>
            <w:vAlign w:val="center"/>
          </w:tcPr>
          <w:p w:rsidR="00947BEB" w:rsidRDefault="00CC180C">
            <w:pPr>
              <w:jc w:val="center"/>
              <w:rPr>
                <w:rFonts w:ascii="Times New Roman" w:hAnsi="Times New Roman"/>
                <w:b/>
                <w:color w:val="000000" w:themeColor="text1"/>
                <w:sz w:val="24"/>
              </w:rPr>
            </w:pPr>
            <w:r>
              <w:rPr>
                <w:rFonts w:ascii="Times New Roman" w:hAnsi="Times New Roman"/>
                <w:b/>
                <w:color w:val="000000" w:themeColor="text1"/>
                <w:sz w:val="24"/>
              </w:rPr>
              <w:t>7</w:t>
            </w:r>
          </w:p>
        </w:tc>
        <w:tc>
          <w:tcPr>
            <w:tcW w:w="1134" w:type="dxa"/>
            <w:vAlign w:val="center"/>
          </w:tcPr>
          <w:p w:rsidR="00947BEB" w:rsidRDefault="00CC180C">
            <w:pPr>
              <w:jc w:val="center"/>
              <w:rPr>
                <w:rFonts w:ascii="Times New Roman" w:hAnsi="Times New Roman"/>
                <w:b/>
                <w:color w:val="000000" w:themeColor="text1"/>
                <w:sz w:val="24"/>
              </w:rPr>
            </w:pPr>
            <w:r>
              <w:rPr>
                <w:rFonts w:ascii="Times New Roman" w:hAnsi="Times New Roman"/>
                <w:b/>
                <w:color w:val="000000" w:themeColor="text1"/>
                <w:sz w:val="24"/>
              </w:rPr>
              <w:t>95</w:t>
            </w:r>
          </w:p>
        </w:tc>
        <w:tc>
          <w:tcPr>
            <w:tcW w:w="2126" w:type="dxa"/>
            <w:vAlign w:val="center"/>
          </w:tcPr>
          <w:p w:rsidR="00947BEB" w:rsidRDefault="00947BEB">
            <w:pPr>
              <w:jc w:val="both"/>
              <w:rPr>
                <w:rFonts w:ascii="Times New Roman" w:hAnsi="Times New Roman"/>
                <w:color w:val="000000" w:themeColor="text1"/>
                <w:sz w:val="24"/>
              </w:rPr>
            </w:pPr>
          </w:p>
        </w:tc>
      </w:tr>
    </w:tbl>
    <w:p w:rsidR="00947BEB" w:rsidRDefault="00CC180C">
      <w:pPr>
        <w:spacing w:after="0" w:line="336" w:lineRule="atLeast"/>
        <w:ind w:right="1857"/>
        <w:outlineLvl w:val="0"/>
        <w:rPr>
          <w:rFonts w:ascii="Arial" w:hAnsi="Arial"/>
          <w:b/>
          <w:sz w:val="23"/>
        </w:rPr>
      </w:pPr>
      <w:r>
        <w:rPr>
          <w:rFonts w:ascii="Arial" w:hAnsi="Arial"/>
          <w:b/>
          <w:sz w:val="23"/>
        </w:rPr>
        <w:t> </w:t>
      </w:r>
    </w:p>
    <w:p w:rsidR="00947BEB" w:rsidRDefault="00CC180C">
      <w:pPr>
        <w:spacing w:after="0" w:line="240" w:lineRule="auto"/>
        <w:jc w:val="center"/>
        <w:rPr>
          <w:rFonts w:ascii="Times New Roman" w:hAnsi="Times New Roman"/>
          <w:b/>
          <w:sz w:val="24"/>
        </w:rPr>
      </w:pPr>
      <w:r>
        <w:rPr>
          <w:rFonts w:ascii="Times New Roman" w:hAnsi="Times New Roman"/>
          <w:b/>
          <w:sz w:val="24"/>
        </w:rPr>
        <w:t>Содержание учебного плана.</w:t>
      </w:r>
    </w:p>
    <w:p w:rsidR="00947BEB" w:rsidRDefault="00CC180C">
      <w:pPr>
        <w:spacing w:after="0" w:line="240" w:lineRule="auto"/>
        <w:ind w:firstLine="567"/>
        <w:jc w:val="both"/>
        <w:rPr>
          <w:rFonts w:ascii="Times New Roman" w:hAnsi="Times New Roman"/>
          <w:b/>
          <w:i/>
          <w:sz w:val="24"/>
        </w:rPr>
      </w:pPr>
      <w:r>
        <w:rPr>
          <w:rFonts w:ascii="Times New Roman" w:hAnsi="Times New Roman"/>
          <w:b/>
          <w:i/>
          <w:sz w:val="24"/>
        </w:rPr>
        <w:t xml:space="preserve">Раздел 1: Общая физическая подготовка (42 часа) </w:t>
      </w:r>
    </w:p>
    <w:p w:rsidR="00947BEB" w:rsidRDefault="00CC180C">
      <w:pPr>
        <w:spacing w:after="0" w:line="240" w:lineRule="auto"/>
        <w:ind w:left="-142" w:firstLine="709"/>
        <w:jc w:val="both"/>
        <w:rPr>
          <w:rFonts w:ascii="Times New Roman" w:hAnsi="Times New Roman"/>
          <w:i/>
          <w:sz w:val="24"/>
          <w:u w:val="single"/>
        </w:rPr>
      </w:pPr>
      <w:r>
        <w:rPr>
          <w:rFonts w:ascii="Times New Roman" w:hAnsi="Times New Roman"/>
          <w:i/>
          <w:sz w:val="24"/>
          <w:u w:val="single"/>
        </w:rPr>
        <w:t xml:space="preserve">Теория (3 ч): </w:t>
      </w:r>
    </w:p>
    <w:p w:rsidR="00947BEB" w:rsidRDefault="00CC180C">
      <w:pPr>
        <w:spacing w:after="0" w:line="240" w:lineRule="auto"/>
        <w:ind w:left="-142" w:firstLine="709"/>
        <w:jc w:val="both"/>
        <w:rPr>
          <w:rFonts w:ascii="Times New Roman" w:hAnsi="Times New Roman"/>
          <w:sz w:val="24"/>
        </w:rPr>
      </w:pPr>
      <w:r>
        <w:rPr>
          <w:rFonts w:ascii="Times New Roman" w:hAnsi="Times New Roman"/>
          <w:sz w:val="24"/>
        </w:rPr>
        <w:t xml:space="preserve">Значение занятий спортом в жизни человека. </w:t>
      </w:r>
    </w:p>
    <w:p w:rsidR="00947BEB" w:rsidRDefault="00CC180C">
      <w:pPr>
        <w:spacing w:after="0" w:line="240" w:lineRule="auto"/>
        <w:ind w:left="-142" w:firstLine="709"/>
        <w:jc w:val="both"/>
        <w:rPr>
          <w:rFonts w:ascii="Times New Roman" w:hAnsi="Times New Roman"/>
          <w:sz w:val="24"/>
        </w:rPr>
      </w:pPr>
      <w:r>
        <w:rPr>
          <w:rFonts w:ascii="Times New Roman" w:hAnsi="Times New Roman"/>
          <w:sz w:val="24"/>
        </w:rPr>
        <w:t>Режим, правильное питание.</w:t>
      </w:r>
    </w:p>
    <w:p w:rsidR="00947BEB" w:rsidRDefault="00CC180C">
      <w:pPr>
        <w:spacing w:after="0" w:line="240" w:lineRule="auto"/>
        <w:ind w:left="-142" w:firstLine="709"/>
        <w:jc w:val="both"/>
        <w:rPr>
          <w:rFonts w:ascii="Times New Roman" w:hAnsi="Times New Roman"/>
          <w:sz w:val="24"/>
        </w:rPr>
      </w:pPr>
      <w:r>
        <w:rPr>
          <w:rFonts w:ascii="Times New Roman" w:hAnsi="Times New Roman"/>
          <w:sz w:val="24"/>
        </w:rPr>
        <w:t xml:space="preserve">Физическая культура и спорт в России. </w:t>
      </w:r>
    </w:p>
    <w:p w:rsidR="00947BEB" w:rsidRDefault="00CC180C">
      <w:pPr>
        <w:spacing w:after="0" w:line="240" w:lineRule="auto"/>
        <w:ind w:left="-142" w:firstLine="709"/>
        <w:jc w:val="both"/>
        <w:rPr>
          <w:rFonts w:ascii="Times New Roman" w:hAnsi="Times New Roman"/>
          <w:sz w:val="24"/>
        </w:rPr>
      </w:pPr>
      <w:r>
        <w:rPr>
          <w:rFonts w:ascii="Times New Roman" w:hAnsi="Times New Roman"/>
          <w:sz w:val="24"/>
        </w:rPr>
        <w:t xml:space="preserve">Техника безопасности на занятиях по волейболу. </w:t>
      </w:r>
    </w:p>
    <w:p w:rsidR="00947BEB" w:rsidRDefault="00CC180C">
      <w:pPr>
        <w:spacing w:after="0" w:line="240" w:lineRule="auto"/>
        <w:ind w:left="-142" w:firstLine="709"/>
        <w:jc w:val="both"/>
        <w:rPr>
          <w:rFonts w:ascii="Times New Roman" w:hAnsi="Times New Roman"/>
          <w:sz w:val="24"/>
        </w:rPr>
      </w:pPr>
      <w:r>
        <w:rPr>
          <w:rFonts w:ascii="Times New Roman" w:hAnsi="Times New Roman"/>
          <w:sz w:val="24"/>
        </w:rPr>
        <w:t xml:space="preserve">Развитие волейбола. </w:t>
      </w:r>
    </w:p>
    <w:p w:rsidR="00947BEB" w:rsidRDefault="00CC180C">
      <w:pPr>
        <w:spacing w:after="0" w:line="240" w:lineRule="auto"/>
        <w:ind w:left="-142" w:firstLine="709"/>
        <w:jc w:val="both"/>
        <w:rPr>
          <w:rFonts w:ascii="Times New Roman" w:hAnsi="Times New Roman"/>
          <w:sz w:val="24"/>
        </w:rPr>
      </w:pPr>
      <w:r>
        <w:rPr>
          <w:rFonts w:ascii="Times New Roman" w:hAnsi="Times New Roman"/>
          <w:sz w:val="24"/>
        </w:rPr>
        <w:t xml:space="preserve">Основы техники и тактики игры волейбол. </w:t>
      </w:r>
    </w:p>
    <w:p w:rsidR="00947BEB" w:rsidRDefault="00CC180C">
      <w:pPr>
        <w:spacing w:after="0" w:line="240" w:lineRule="auto"/>
        <w:ind w:left="-142" w:firstLine="709"/>
        <w:jc w:val="both"/>
        <w:rPr>
          <w:rFonts w:ascii="Times New Roman" w:hAnsi="Times New Roman"/>
          <w:sz w:val="24"/>
        </w:rPr>
      </w:pPr>
      <w:r>
        <w:rPr>
          <w:rFonts w:ascii="Times New Roman" w:hAnsi="Times New Roman"/>
          <w:sz w:val="24"/>
        </w:rPr>
        <w:t xml:space="preserve">Нагрузка и отдых. </w:t>
      </w:r>
    </w:p>
    <w:p w:rsidR="00947BEB" w:rsidRDefault="00CC180C">
      <w:pPr>
        <w:spacing w:after="0" w:line="240" w:lineRule="auto"/>
        <w:ind w:left="-142" w:firstLine="709"/>
        <w:jc w:val="both"/>
        <w:rPr>
          <w:rFonts w:ascii="Times New Roman" w:hAnsi="Times New Roman"/>
          <w:sz w:val="24"/>
        </w:rPr>
      </w:pPr>
      <w:r>
        <w:rPr>
          <w:rFonts w:ascii="Times New Roman" w:hAnsi="Times New Roman"/>
          <w:sz w:val="24"/>
        </w:rPr>
        <w:t>Стартовая диагностика физических способностей.</w:t>
      </w:r>
    </w:p>
    <w:p w:rsidR="00947BEB" w:rsidRDefault="00CC180C">
      <w:pPr>
        <w:spacing w:after="0" w:line="240" w:lineRule="auto"/>
        <w:ind w:left="-142" w:firstLine="709"/>
        <w:jc w:val="both"/>
        <w:rPr>
          <w:rFonts w:ascii="Times New Roman" w:hAnsi="Times New Roman"/>
          <w:sz w:val="24"/>
        </w:rPr>
      </w:pPr>
      <w:r>
        <w:rPr>
          <w:rFonts w:ascii="Times New Roman" w:hAnsi="Times New Roman"/>
          <w:sz w:val="24"/>
        </w:rPr>
        <w:t xml:space="preserve">Значение ОФП в подготовке баскетболистов. </w:t>
      </w:r>
    </w:p>
    <w:p w:rsidR="00947BEB" w:rsidRDefault="00CC180C">
      <w:pPr>
        <w:spacing w:after="0" w:line="240" w:lineRule="auto"/>
        <w:ind w:firstLine="567"/>
        <w:jc w:val="both"/>
        <w:rPr>
          <w:rFonts w:ascii="Times New Roman" w:hAnsi="Times New Roman"/>
          <w:sz w:val="24"/>
        </w:rPr>
      </w:pPr>
      <w:r>
        <w:rPr>
          <w:rFonts w:ascii="Times New Roman" w:hAnsi="Times New Roman"/>
          <w:i/>
          <w:sz w:val="24"/>
          <w:u w:val="single"/>
        </w:rPr>
        <w:t>Практика (39 ч):</w:t>
      </w:r>
      <w:r>
        <w:rPr>
          <w:rFonts w:ascii="Times New Roman" w:hAnsi="Times New Roman"/>
          <w:sz w:val="24"/>
          <w:u w:val="single"/>
        </w:rPr>
        <w:t xml:space="preserve"> </w:t>
      </w:r>
      <w:r>
        <w:rPr>
          <w:rFonts w:ascii="Times New Roman" w:hAnsi="Times New Roman"/>
          <w:sz w:val="24"/>
        </w:rPr>
        <w:t xml:space="preserve">Выполнение ОРУ. </w:t>
      </w:r>
    </w:p>
    <w:p w:rsidR="00947BEB" w:rsidRDefault="00CC180C">
      <w:pPr>
        <w:spacing w:after="0" w:line="240" w:lineRule="auto"/>
        <w:ind w:firstLine="567"/>
        <w:jc w:val="both"/>
        <w:rPr>
          <w:rFonts w:ascii="Times New Roman" w:hAnsi="Times New Roman"/>
          <w:sz w:val="24"/>
        </w:rPr>
      </w:pPr>
      <w:r>
        <w:rPr>
          <w:rFonts w:ascii="Times New Roman" w:hAnsi="Times New Roman"/>
          <w:sz w:val="24"/>
        </w:rPr>
        <w:t xml:space="preserve">Развитие скоростно-силовых качеств. </w:t>
      </w:r>
    </w:p>
    <w:p w:rsidR="00947BEB" w:rsidRDefault="00CC180C">
      <w:pPr>
        <w:spacing w:after="0" w:line="240" w:lineRule="auto"/>
        <w:ind w:firstLine="567"/>
        <w:jc w:val="both"/>
        <w:rPr>
          <w:rFonts w:ascii="Times New Roman" w:hAnsi="Times New Roman"/>
          <w:sz w:val="24"/>
        </w:rPr>
      </w:pPr>
      <w:r>
        <w:rPr>
          <w:rFonts w:ascii="Times New Roman" w:hAnsi="Times New Roman"/>
          <w:sz w:val="24"/>
        </w:rPr>
        <w:t xml:space="preserve">Упражнения для развития навыков быстроты, ответных действий, прыгучести. </w:t>
      </w:r>
    </w:p>
    <w:p w:rsidR="00947BEB" w:rsidRDefault="00CC180C">
      <w:pPr>
        <w:spacing w:after="0" w:line="240" w:lineRule="auto"/>
        <w:ind w:firstLine="567"/>
        <w:jc w:val="both"/>
        <w:rPr>
          <w:rFonts w:ascii="Times New Roman" w:hAnsi="Times New Roman"/>
          <w:sz w:val="24"/>
        </w:rPr>
      </w:pPr>
      <w:r>
        <w:rPr>
          <w:rFonts w:ascii="Times New Roman" w:hAnsi="Times New Roman"/>
          <w:sz w:val="24"/>
        </w:rPr>
        <w:t xml:space="preserve">Развитие гибкости. </w:t>
      </w:r>
    </w:p>
    <w:p w:rsidR="00947BEB" w:rsidRDefault="00CC180C">
      <w:pPr>
        <w:spacing w:after="0" w:line="240" w:lineRule="auto"/>
        <w:ind w:firstLine="567"/>
        <w:jc w:val="both"/>
        <w:rPr>
          <w:rFonts w:ascii="Times New Roman" w:hAnsi="Times New Roman"/>
          <w:sz w:val="24"/>
        </w:rPr>
      </w:pPr>
      <w:r>
        <w:rPr>
          <w:rFonts w:ascii="Times New Roman" w:hAnsi="Times New Roman"/>
          <w:sz w:val="24"/>
        </w:rPr>
        <w:t xml:space="preserve">Совершенствование навыков выполнения строевых упражнений, ОРУ для мышц рук, плечевого пояса. </w:t>
      </w:r>
    </w:p>
    <w:p w:rsidR="00947BEB" w:rsidRDefault="00CC180C">
      <w:pPr>
        <w:spacing w:after="0" w:line="240" w:lineRule="auto"/>
        <w:ind w:firstLine="567"/>
        <w:jc w:val="both"/>
        <w:rPr>
          <w:rFonts w:ascii="Times New Roman" w:hAnsi="Times New Roman"/>
          <w:sz w:val="24"/>
        </w:rPr>
      </w:pPr>
      <w:r>
        <w:rPr>
          <w:rFonts w:ascii="Times New Roman" w:hAnsi="Times New Roman"/>
          <w:sz w:val="24"/>
        </w:rPr>
        <w:t>Прыжки. Развитие выносливости.</w:t>
      </w:r>
    </w:p>
    <w:p w:rsidR="00947BEB" w:rsidRDefault="00CC180C">
      <w:pPr>
        <w:spacing w:after="0" w:line="240" w:lineRule="auto"/>
        <w:ind w:firstLine="567"/>
        <w:jc w:val="both"/>
        <w:rPr>
          <w:rFonts w:ascii="Times New Roman" w:hAnsi="Times New Roman"/>
          <w:b/>
          <w:i/>
          <w:sz w:val="24"/>
        </w:rPr>
      </w:pPr>
      <w:r>
        <w:rPr>
          <w:rFonts w:ascii="Times New Roman" w:hAnsi="Times New Roman"/>
          <w:b/>
          <w:i/>
          <w:sz w:val="24"/>
        </w:rPr>
        <w:t xml:space="preserve">Раздел 2: Техника нападения и защиты  (40 часов) </w:t>
      </w:r>
    </w:p>
    <w:p w:rsidR="00947BEB" w:rsidRDefault="00CC180C">
      <w:pPr>
        <w:spacing w:after="0" w:line="240" w:lineRule="auto"/>
        <w:ind w:left="-142" w:firstLine="851"/>
        <w:jc w:val="both"/>
        <w:rPr>
          <w:rFonts w:ascii="Times New Roman" w:hAnsi="Times New Roman"/>
          <w:i/>
          <w:sz w:val="24"/>
          <w:u w:val="single"/>
        </w:rPr>
      </w:pPr>
      <w:r>
        <w:rPr>
          <w:rFonts w:ascii="Times New Roman" w:hAnsi="Times New Roman"/>
          <w:i/>
          <w:sz w:val="24"/>
          <w:u w:val="single"/>
        </w:rPr>
        <w:t xml:space="preserve">Теория (4 ч):  </w:t>
      </w:r>
    </w:p>
    <w:p w:rsidR="00947BEB" w:rsidRDefault="00CC180C">
      <w:pPr>
        <w:spacing w:after="0" w:line="240" w:lineRule="auto"/>
        <w:ind w:left="-142" w:firstLine="851"/>
        <w:jc w:val="both"/>
        <w:rPr>
          <w:rFonts w:ascii="Times New Roman" w:hAnsi="Times New Roman"/>
          <w:sz w:val="24"/>
        </w:rPr>
      </w:pPr>
      <w:r>
        <w:rPr>
          <w:rFonts w:ascii="Times New Roman" w:hAnsi="Times New Roman"/>
          <w:sz w:val="24"/>
        </w:rPr>
        <w:t xml:space="preserve">Значение технической подготовки в волейболе. </w:t>
      </w:r>
    </w:p>
    <w:p w:rsidR="00947BEB" w:rsidRDefault="00CC180C">
      <w:pPr>
        <w:spacing w:after="0" w:line="240" w:lineRule="auto"/>
        <w:ind w:left="-142" w:firstLine="851"/>
        <w:jc w:val="both"/>
        <w:rPr>
          <w:sz w:val="24"/>
        </w:rPr>
      </w:pPr>
      <w:r>
        <w:rPr>
          <w:rFonts w:ascii="Times New Roman" w:hAnsi="Times New Roman"/>
          <w:sz w:val="24"/>
        </w:rPr>
        <w:t>Значение тактической подготовки в волейболе.</w:t>
      </w:r>
    </w:p>
    <w:p w:rsidR="00947BEB" w:rsidRDefault="00CC180C">
      <w:pPr>
        <w:spacing w:after="0" w:line="240" w:lineRule="auto"/>
        <w:ind w:right="953" w:firstLine="709"/>
        <w:jc w:val="both"/>
        <w:rPr>
          <w:rFonts w:ascii="Times New Roman" w:hAnsi="Times New Roman"/>
          <w:sz w:val="24"/>
          <w:u w:val="single"/>
        </w:rPr>
      </w:pPr>
      <w:r>
        <w:rPr>
          <w:rFonts w:ascii="Times New Roman" w:hAnsi="Times New Roman"/>
          <w:i/>
          <w:sz w:val="24"/>
          <w:u w:val="single"/>
        </w:rPr>
        <w:t>Практика (36 ч):</w:t>
      </w:r>
      <w:r>
        <w:rPr>
          <w:rFonts w:ascii="Times New Roman" w:hAnsi="Times New Roman"/>
          <w:sz w:val="24"/>
          <w:u w:val="single"/>
        </w:rPr>
        <w:t xml:space="preserve"> </w:t>
      </w:r>
    </w:p>
    <w:p w:rsidR="00947BEB" w:rsidRDefault="00CC180C">
      <w:pPr>
        <w:spacing w:after="0" w:line="240" w:lineRule="auto"/>
        <w:ind w:right="953" w:firstLine="709"/>
        <w:jc w:val="both"/>
        <w:rPr>
          <w:rFonts w:ascii="Times New Roman" w:hAnsi="Times New Roman"/>
          <w:sz w:val="24"/>
        </w:rPr>
      </w:pPr>
      <w:r>
        <w:rPr>
          <w:rFonts w:ascii="Times New Roman" w:hAnsi="Times New Roman"/>
          <w:sz w:val="24"/>
        </w:rPr>
        <w:t xml:space="preserve">Стойки и перемещения. </w:t>
      </w:r>
    </w:p>
    <w:p w:rsidR="00947BEB" w:rsidRDefault="00CC180C">
      <w:pPr>
        <w:spacing w:after="0" w:line="240" w:lineRule="auto"/>
        <w:ind w:right="953" w:firstLine="709"/>
        <w:jc w:val="both"/>
        <w:rPr>
          <w:rFonts w:ascii="Times New Roman" w:hAnsi="Times New Roman"/>
          <w:sz w:val="24"/>
        </w:rPr>
      </w:pPr>
      <w:r>
        <w:rPr>
          <w:rFonts w:ascii="Times New Roman" w:hAnsi="Times New Roman"/>
          <w:sz w:val="24"/>
        </w:rPr>
        <w:t xml:space="preserve">Передачи мяча сверху двумя руками, над собой. </w:t>
      </w:r>
    </w:p>
    <w:p w:rsidR="00947BEB" w:rsidRDefault="00CC180C">
      <w:pPr>
        <w:spacing w:after="0" w:line="240" w:lineRule="auto"/>
        <w:ind w:right="953" w:firstLine="709"/>
        <w:jc w:val="both"/>
        <w:rPr>
          <w:rFonts w:ascii="Times New Roman" w:hAnsi="Times New Roman"/>
          <w:sz w:val="24"/>
        </w:rPr>
      </w:pPr>
      <w:r>
        <w:rPr>
          <w:rFonts w:ascii="Times New Roman" w:hAnsi="Times New Roman"/>
          <w:sz w:val="24"/>
        </w:rPr>
        <w:t xml:space="preserve">Подачи мяча. Прямой нападающий удар. </w:t>
      </w:r>
    </w:p>
    <w:p w:rsidR="00947BEB" w:rsidRDefault="00CC180C">
      <w:pPr>
        <w:spacing w:after="0" w:line="240" w:lineRule="auto"/>
        <w:ind w:right="953" w:firstLine="709"/>
        <w:jc w:val="both"/>
        <w:rPr>
          <w:rFonts w:ascii="Times New Roman" w:hAnsi="Times New Roman"/>
          <w:b/>
          <w:sz w:val="24"/>
        </w:rPr>
      </w:pPr>
      <w:r>
        <w:rPr>
          <w:rFonts w:ascii="Times New Roman" w:hAnsi="Times New Roman"/>
          <w:sz w:val="24"/>
        </w:rPr>
        <w:t>Отбивание мяча кулаком через сетку в прыжке, после перемещения</w:t>
      </w:r>
      <w:r>
        <w:rPr>
          <w:rFonts w:ascii="Times New Roman" w:hAnsi="Times New Roman"/>
          <w:b/>
          <w:sz w:val="24"/>
        </w:rPr>
        <w:t>.</w:t>
      </w:r>
    </w:p>
    <w:p w:rsidR="00947BEB" w:rsidRDefault="00CC180C">
      <w:pPr>
        <w:spacing w:after="0" w:line="240" w:lineRule="auto"/>
        <w:ind w:right="953" w:firstLine="709"/>
        <w:jc w:val="both"/>
        <w:rPr>
          <w:rFonts w:ascii="Times New Roman" w:hAnsi="Times New Roman"/>
          <w:sz w:val="24"/>
        </w:rPr>
      </w:pPr>
      <w:r>
        <w:rPr>
          <w:rFonts w:ascii="Times New Roman" w:hAnsi="Times New Roman"/>
          <w:sz w:val="24"/>
        </w:rPr>
        <w:t xml:space="preserve">Перемещения и стойки. Прием сверху двумя руками. </w:t>
      </w:r>
    </w:p>
    <w:p w:rsidR="00947BEB" w:rsidRDefault="00CC180C">
      <w:pPr>
        <w:spacing w:after="0" w:line="240" w:lineRule="auto"/>
        <w:ind w:right="953" w:firstLine="709"/>
        <w:jc w:val="both"/>
        <w:rPr>
          <w:rFonts w:ascii="Times New Roman" w:hAnsi="Times New Roman"/>
          <w:b/>
          <w:sz w:val="24"/>
        </w:rPr>
      </w:pPr>
      <w:r>
        <w:rPr>
          <w:rFonts w:ascii="Times New Roman" w:hAnsi="Times New Roman"/>
          <w:sz w:val="24"/>
        </w:rPr>
        <w:t>Прием снизу двумя руками. Прием мяча с подачи.</w:t>
      </w:r>
    </w:p>
    <w:p w:rsidR="00947BEB" w:rsidRDefault="00CC180C">
      <w:pPr>
        <w:spacing w:after="0" w:line="240" w:lineRule="auto"/>
        <w:ind w:firstLine="567"/>
        <w:jc w:val="both"/>
        <w:rPr>
          <w:rFonts w:ascii="Times New Roman" w:hAnsi="Times New Roman"/>
          <w:b/>
          <w:i/>
          <w:sz w:val="24"/>
        </w:rPr>
      </w:pPr>
      <w:r>
        <w:rPr>
          <w:rFonts w:ascii="Times New Roman" w:hAnsi="Times New Roman"/>
          <w:b/>
          <w:i/>
          <w:sz w:val="24"/>
        </w:rPr>
        <w:t xml:space="preserve">Раздел 3: Специальная физическая подготовка  (20 часов) </w:t>
      </w:r>
    </w:p>
    <w:p w:rsidR="00947BEB" w:rsidRDefault="00CC180C">
      <w:pPr>
        <w:spacing w:after="0" w:line="240" w:lineRule="auto"/>
        <w:ind w:firstLine="709"/>
        <w:jc w:val="both"/>
        <w:rPr>
          <w:rFonts w:ascii="Times New Roman" w:hAnsi="Times New Roman"/>
          <w:sz w:val="24"/>
          <w:u w:val="single"/>
        </w:rPr>
      </w:pPr>
      <w:r>
        <w:rPr>
          <w:rFonts w:ascii="Times New Roman" w:hAnsi="Times New Roman"/>
          <w:i/>
          <w:sz w:val="24"/>
          <w:u w:val="single"/>
        </w:rPr>
        <w:t>Практика (20 ч):</w:t>
      </w:r>
      <w:r>
        <w:rPr>
          <w:rFonts w:ascii="Times New Roman" w:hAnsi="Times New Roman"/>
          <w:sz w:val="24"/>
          <w:u w:val="single"/>
        </w:rPr>
        <w:t xml:space="preserve"> </w:t>
      </w:r>
    </w:p>
    <w:p w:rsidR="00947BEB" w:rsidRDefault="00CC180C">
      <w:pPr>
        <w:spacing w:after="0" w:line="240" w:lineRule="auto"/>
        <w:ind w:firstLine="709"/>
        <w:jc w:val="both"/>
        <w:rPr>
          <w:rFonts w:ascii="Times New Roman" w:hAnsi="Times New Roman"/>
          <w:sz w:val="24"/>
        </w:rPr>
      </w:pPr>
      <w:r>
        <w:rPr>
          <w:rFonts w:ascii="Times New Roman" w:hAnsi="Times New Roman"/>
          <w:sz w:val="24"/>
        </w:rPr>
        <w:t xml:space="preserve">Стойки, перемещения волейболиста. </w:t>
      </w:r>
    </w:p>
    <w:p w:rsidR="00947BEB" w:rsidRDefault="00CC180C">
      <w:pPr>
        <w:spacing w:after="0" w:line="240" w:lineRule="auto"/>
        <w:ind w:firstLine="709"/>
        <w:jc w:val="both"/>
        <w:rPr>
          <w:rFonts w:ascii="Times New Roman" w:hAnsi="Times New Roman"/>
          <w:sz w:val="24"/>
        </w:rPr>
      </w:pPr>
      <w:r>
        <w:rPr>
          <w:rFonts w:ascii="Times New Roman" w:hAnsi="Times New Roman"/>
          <w:sz w:val="24"/>
        </w:rPr>
        <w:t xml:space="preserve">Подводящие упражнения для приема и передач, подач. </w:t>
      </w:r>
    </w:p>
    <w:p w:rsidR="00947BEB" w:rsidRDefault="00CC180C">
      <w:pPr>
        <w:spacing w:after="0" w:line="240" w:lineRule="auto"/>
        <w:ind w:firstLine="709"/>
        <w:jc w:val="both"/>
        <w:rPr>
          <w:rFonts w:ascii="Times New Roman" w:hAnsi="Times New Roman"/>
          <w:sz w:val="24"/>
        </w:rPr>
      </w:pPr>
      <w:r>
        <w:rPr>
          <w:rFonts w:ascii="Times New Roman" w:hAnsi="Times New Roman"/>
          <w:sz w:val="24"/>
        </w:rPr>
        <w:t xml:space="preserve">Упражнения для развития навыков быстроты ответных  действий, прыгучести. </w:t>
      </w:r>
    </w:p>
    <w:p w:rsidR="00947BEB" w:rsidRDefault="00CC180C">
      <w:pPr>
        <w:spacing w:after="0" w:line="240" w:lineRule="auto"/>
        <w:ind w:firstLine="709"/>
        <w:jc w:val="both"/>
        <w:rPr>
          <w:rFonts w:ascii="Times New Roman" w:hAnsi="Times New Roman"/>
          <w:sz w:val="24"/>
        </w:rPr>
      </w:pPr>
      <w:r>
        <w:rPr>
          <w:rFonts w:ascii="Times New Roman" w:hAnsi="Times New Roman"/>
          <w:sz w:val="24"/>
        </w:rPr>
        <w:t xml:space="preserve">Прыжковая и силовая работа. </w:t>
      </w:r>
    </w:p>
    <w:p w:rsidR="00947BEB" w:rsidRDefault="00CC180C">
      <w:pPr>
        <w:spacing w:after="0" w:line="240" w:lineRule="auto"/>
        <w:ind w:firstLine="709"/>
        <w:jc w:val="both"/>
        <w:rPr>
          <w:rFonts w:ascii="Times New Roman" w:hAnsi="Times New Roman"/>
          <w:sz w:val="24"/>
        </w:rPr>
      </w:pPr>
      <w:r>
        <w:rPr>
          <w:rFonts w:ascii="Times New Roman" w:hAnsi="Times New Roman"/>
          <w:sz w:val="24"/>
        </w:rPr>
        <w:t>Чередование упражнений на развитие каче</w:t>
      </w:r>
      <w:proofErr w:type="gramStart"/>
      <w:r>
        <w:rPr>
          <w:rFonts w:ascii="Times New Roman" w:hAnsi="Times New Roman"/>
          <w:sz w:val="24"/>
        </w:rPr>
        <w:t>ств пр</w:t>
      </w:r>
      <w:proofErr w:type="gramEnd"/>
      <w:r>
        <w:rPr>
          <w:rFonts w:ascii="Times New Roman" w:hAnsi="Times New Roman"/>
          <w:sz w:val="24"/>
        </w:rPr>
        <w:t xml:space="preserve">именительно к изученным техническим приемам и выполнение этих же приемов. </w:t>
      </w:r>
    </w:p>
    <w:p w:rsidR="00947BEB" w:rsidRDefault="00CC180C">
      <w:pPr>
        <w:spacing w:after="0" w:line="240" w:lineRule="auto"/>
        <w:ind w:firstLine="709"/>
        <w:jc w:val="both"/>
        <w:rPr>
          <w:rFonts w:ascii="Times New Roman" w:hAnsi="Times New Roman"/>
          <w:sz w:val="24"/>
        </w:rPr>
      </w:pPr>
      <w:r>
        <w:rPr>
          <w:rFonts w:ascii="Times New Roman" w:hAnsi="Times New Roman"/>
          <w:sz w:val="24"/>
        </w:rPr>
        <w:t>Прыжок в длину с места. Бег 30м. Бросок набивного мяча (1 кг) из п</w:t>
      </w:r>
      <w:proofErr w:type="gramStart"/>
      <w:r>
        <w:rPr>
          <w:rFonts w:ascii="Times New Roman" w:hAnsi="Times New Roman"/>
          <w:sz w:val="24"/>
        </w:rPr>
        <w:t>.с</w:t>
      </w:r>
      <w:proofErr w:type="gramEnd"/>
      <w:r>
        <w:rPr>
          <w:rFonts w:ascii="Times New Roman" w:hAnsi="Times New Roman"/>
          <w:sz w:val="24"/>
        </w:rPr>
        <w:t>ед на полу. Тестирование по ОФП. Передача мяча в парах, над собой. Подача мяча.</w:t>
      </w:r>
    </w:p>
    <w:p w:rsidR="00947BEB" w:rsidRDefault="00947BEB">
      <w:pPr>
        <w:spacing w:after="0" w:line="240" w:lineRule="auto"/>
        <w:ind w:firstLine="567"/>
        <w:jc w:val="both"/>
        <w:rPr>
          <w:rFonts w:ascii="Times New Roman" w:hAnsi="Times New Roman"/>
          <w:sz w:val="24"/>
        </w:rPr>
      </w:pPr>
    </w:p>
    <w:p w:rsidR="00947BEB" w:rsidRDefault="00CC180C">
      <w:pPr>
        <w:pStyle w:val="a3"/>
        <w:tabs>
          <w:tab w:val="left" w:pos="3675"/>
        </w:tabs>
        <w:rPr>
          <w:b/>
          <w:color w:val="000000" w:themeColor="text1"/>
        </w:rPr>
      </w:pPr>
      <w:r>
        <w:rPr>
          <w:b/>
        </w:rPr>
        <w:tab/>
      </w:r>
      <w:r>
        <w:rPr>
          <w:b/>
          <w:color w:val="000000" w:themeColor="text1"/>
        </w:rPr>
        <w:t>Учебный план 2 год обучения.</w:t>
      </w:r>
    </w:p>
    <w:tbl>
      <w:tblPr>
        <w:tblStyle w:val="af1"/>
        <w:tblW w:w="0" w:type="auto"/>
        <w:tblInd w:w="534" w:type="dxa"/>
        <w:tblLayout w:type="fixed"/>
        <w:tblLook w:val="04A0"/>
      </w:tblPr>
      <w:tblGrid>
        <w:gridCol w:w="708"/>
        <w:gridCol w:w="2694"/>
        <w:gridCol w:w="992"/>
        <w:gridCol w:w="1134"/>
        <w:gridCol w:w="1134"/>
        <w:gridCol w:w="2126"/>
      </w:tblGrid>
      <w:tr w:rsidR="00947BEB">
        <w:tc>
          <w:tcPr>
            <w:tcW w:w="708" w:type="dxa"/>
            <w:vMerge w:val="restart"/>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 xml:space="preserve">№ </w:t>
            </w:r>
            <w:proofErr w:type="gramStart"/>
            <w:r>
              <w:rPr>
                <w:rFonts w:ascii="Times New Roman" w:hAnsi="Times New Roman"/>
                <w:color w:val="000000" w:themeColor="text1"/>
                <w:sz w:val="24"/>
              </w:rPr>
              <w:t>п</w:t>
            </w:r>
            <w:proofErr w:type="gramEnd"/>
            <w:r>
              <w:rPr>
                <w:rFonts w:ascii="Times New Roman" w:hAnsi="Times New Roman"/>
                <w:color w:val="000000" w:themeColor="text1"/>
                <w:sz w:val="24"/>
              </w:rPr>
              <w:t>/п</w:t>
            </w:r>
          </w:p>
        </w:tc>
        <w:tc>
          <w:tcPr>
            <w:tcW w:w="2694" w:type="dxa"/>
            <w:vMerge w:val="restart"/>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Название раздела, темы</w:t>
            </w:r>
          </w:p>
        </w:tc>
        <w:tc>
          <w:tcPr>
            <w:tcW w:w="3260" w:type="dxa"/>
            <w:gridSpan w:val="3"/>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Количество часов</w:t>
            </w:r>
          </w:p>
        </w:tc>
        <w:tc>
          <w:tcPr>
            <w:tcW w:w="2126" w:type="dxa"/>
            <w:vMerge w:val="restart"/>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Формы аттестации/контроля</w:t>
            </w:r>
          </w:p>
        </w:tc>
      </w:tr>
      <w:tr w:rsidR="00947BEB">
        <w:tc>
          <w:tcPr>
            <w:tcW w:w="708" w:type="dxa"/>
            <w:vMerge/>
            <w:vAlign w:val="center"/>
          </w:tcPr>
          <w:p w:rsidR="00947BEB" w:rsidRDefault="00947BEB"/>
        </w:tc>
        <w:tc>
          <w:tcPr>
            <w:tcW w:w="2694" w:type="dxa"/>
            <w:vMerge/>
            <w:vAlign w:val="center"/>
          </w:tcPr>
          <w:p w:rsidR="00947BEB" w:rsidRDefault="00947BEB"/>
        </w:tc>
        <w:tc>
          <w:tcPr>
            <w:tcW w:w="992"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Всего</w:t>
            </w:r>
          </w:p>
        </w:tc>
        <w:tc>
          <w:tcPr>
            <w:tcW w:w="1134"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Теория</w:t>
            </w:r>
          </w:p>
        </w:tc>
        <w:tc>
          <w:tcPr>
            <w:tcW w:w="1134"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Практика</w:t>
            </w:r>
          </w:p>
        </w:tc>
        <w:tc>
          <w:tcPr>
            <w:tcW w:w="2126" w:type="dxa"/>
            <w:vMerge/>
            <w:vAlign w:val="center"/>
          </w:tcPr>
          <w:p w:rsidR="00947BEB" w:rsidRDefault="00947BEB"/>
        </w:tc>
      </w:tr>
      <w:tr w:rsidR="00947BEB">
        <w:tc>
          <w:tcPr>
            <w:tcW w:w="708"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1</w:t>
            </w:r>
          </w:p>
        </w:tc>
        <w:tc>
          <w:tcPr>
            <w:tcW w:w="2694" w:type="dxa"/>
            <w:vAlign w:val="center"/>
          </w:tcPr>
          <w:p w:rsidR="00947BEB" w:rsidRDefault="00CC180C">
            <w:pPr>
              <w:widowControl w:val="0"/>
              <w:tabs>
                <w:tab w:val="left" w:pos="6182"/>
              </w:tabs>
              <w:jc w:val="both"/>
              <w:rPr>
                <w:rFonts w:ascii="Times New Roman" w:hAnsi="Times New Roman"/>
                <w:spacing w:val="-1"/>
                <w:sz w:val="24"/>
              </w:rPr>
            </w:pPr>
            <w:r>
              <w:rPr>
                <w:rFonts w:ascii="Times New Roman" w:hAnsi="Times New Roman"/>
                <w:spacing w:val="-1"/>
                <w:sz w:val="24"/>
              </w:rPr>
              <w:t>Общая физическая подготовка</w:t>
            </w:r>
          </w:p>
        </w:tc>
        <w:tc>
          <w:tcPr>
            <w:tcW w:w="992" w:type="dxa"/>
            <w:vAlign w:val="center"/>
          </w:tcPr>
          <w:p w:rsidR="00947BEB" w:rsidRDefault="00CC180C">
            <w:pPr>
              <w:widowControl w:val="0"/>
              <w:tabs>
                <w:tab w:val="left" w:pos="6182"/>
              </w:tabs>
              <w:jc w:val="center"/>
              <w:rPr>
                <w:rFonts w:ascii="Times New Roman" w:hAnsi="Times New Roman"/>
                <w:spacing w:val="-1"/>
                <w:sz w:val="24"/>
              </w:rPr>
            </w:pPr>
            <w:r>
              <w:rPr>
                <w:rFonts w:ascii="Times New Roman" w:hAnsi="Times New Roman"/>
                <w:spacing w:val="-1"/>
                <w:sz w:val="24"/>
              </w:rPr>
              <w:t>28</w:t>
            </w:r>
          </w:p>
        </w:tc>
        <w:tc>
          <w:tcPr>
            <w:tcW w:w="1134" w:type="dxa"/>
            <w:vAlign w:val="center"/>
          </w:tcPr>
          <w:p w:rsidR="00947BEB" w:rsidRDefault="00CC180C">
            <w:pPr>
              <w:jc w:val="center"/>
              <w:rPr>
                <w:rFonts w:ascii="Times New Roman" w:hAnsi="Times New Roman"/>
                <w:color w:val="000000" w:themeColor="text1"/>
                <w:sz w:val="24"/>
              </w:rPr>
            </w:pPr>
            <w:r>
              <w:rPr>
                <w:rFonts w:ascii="Times New Roman" w:hAnsi="Times New Roman"/>
                <w:color w:val="000000" w:themeColor="text1"/>
                <w:sz w:val="24"/>
              </w:rPr>
              <w:t>1</w:t>
            </w:r>
          </w:p>
        </w:tc>
        <w:tc>
          <w:tcPr>
            <w:tcW w:w="1134" w:type="dxa"/>
            <w:vAlign w:val="center"/>
          </w:tcPr>
          <w:p w:rsidR="00947BEB" w:rsidRDefault="00CC180C">
            <w:pPr>
              <w:jc w:val="center"/>
              <w:rPr>
                <w:rFonts w:ascii="Times New Roman" w:hAnsi="Times New Roman"/>
                <w:sz w:val="24"/>
              </w:rPr>
            </w:pPr>
            <w:r>
              <w:rPr>
                <w:rFonts w:ascii="Times New Roman" w:hAnsi="Times New Roman"/>
                <w:sz w:val="24"/>
              </w:rPr>
              <w:t>27</w:t>
            </w:r>
          </w:p>
        </w:tc>
        <w:tc>
          <w:tcPr>
            <w:tcW w:w="2126"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Тестирование</w:t>
            </w:r>
          </w:p>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Соревнования</w:t>
            </w:r>
          </w:p>
        </w:tc>
      </w:tr>
      <w:tr w:rsidR="00947BEB">
        <w:tc>
          <w:tcPr>
            <w:tcW w:w="708"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2</w:t>
            </w:r>
          </w:p>
        </w:tc>
        <w:tc>
          <w:tcPr>
            <w:tcW w:w="2694" w:type="dxa"/>
            <w:vAlign w:val="center"/>
          </w:tcPr>
          <w:p w:rsidR="00947BEB" w:rsidRDefault="00CC180C">
            <w:pPr>
              <w:widowControl w:val="0"/>
              <w:tabs>
                <w:tab w:val="left" w:pos="6182"/>
              </w:tabs>
              <w:jc w:val="both"/>
              <w:rPr>
                <w:rFonts w:ascii="Times New Roman" w:hAnsi="Times New Roman"/>
                <w:spacing w:val="-1"/>
                <w:sz w:val="24"/>
              </w:rPr>
            </w:pPr>
            <w:r>
              <w:rPr>
                <w:rFonts w:ascii="Times New Roman" w:hAnsi="Times New Roman"/>
                <w:spacing w:val="-1"/>
                <w:sz w:val="24"/>
              </w:rPr>
              <w:t>Техника нападения и защиты</w:t>
            </w:r>
          </w:p>
        </w:tc>
        <w:tc>
          <w:tcPr>
            <w:tcW w:w="992" w:type="dxa"/>
            <w:vAlign w:val="center"/>
          </w:tcPr>
          <w:p w:rsidR="00947BEB" w:rsidRDefault="00CC180C">
            <w:pPr>
              <w:widowControl w:val="0"/>
              <w:tabs>
                <w:tab w:val="left" w:pos="6182"/>
              </w:tabs>
              <w:jc w:val="center"/>
              <w:rPr>
                <w:rFonts w:ascii="Times New Roman" w:hAnsi="Times New Roman"/>
                <w:spacing w:val="-1"/>
                <w:sz w:val="24"/>
              </w:rPr>
            </w:pPr>
            <w:r>
              <w:rPr>
                <w:rFonts w:ascii="Times New Roman" w:hAnsi="Times New Roman"/>
                <w:spacing w:val="-1"/>
                <w:sz w:val="24"/>
              </w:rPr>
              <w:t>52</w:t>
            </w:r>
          </w:p>
        </w:tc>
        <w:tc>
          <w:tcPr>
            <w:tcW w:w="1134" w:type="dxa"/>
            <w:vAlign w:val="center"/>
          </w:tcPr>
          <w:p w:rsidR="00947BEB" w:rsidRDefault="00CC180C">
            <w:pPr>
              <w:jc w:val="center"/>
              <w:rPr>
                <w:rFonts w:ascii="Times New Roman" w:hAnsi="Times New Roman"/>
                <w:color w:val="000000" w:themeColor="text1"/>
                <w:sz w:val="24"/>
              </w:rPr>
            </w:pPr>
            <w:r>
              <w:rPr>
                <w:rFonts w:ascii="Times New Roman" w:hAnsi="Times New Roman"/>
                <w:color w:val="000000" w:themeColor="text1"/>
                <w:sz w:val="24"/>
              </w:rPr>
              <w:t>0</w:t>
            </w:r>
          </w:p>
        </w:tc>
        <w:tc>
          <w:tcPr>
            <w:tcW w:w="1134" w:type="dxa"/>
            <w:vAlign w:val="center"/>
          </w:tcPr>
          <w:p w:rsidR="00947BEB" w:rsidRDefault="00CC180C">
            <w:pPr>
              <w:jc w:val="center"/>
              <w:rPr>
                <w:rFonts w:ascii="Times New Roman" w:hAnsi="Times New Roman"/>
                <w:sz w:val="24"/>
              </w:rPr>
            </w:pPr>
            <w:r>
              <w:rPr>
                <w:rFonts w:ascii="Times New Roman" w:hAnsi="Times New Roman"/>
                <w:sz w:val="24"/>
              </w:rPr>
              <w:t>52</w:t>
            </w:r>
          </w:p>
        </w:tc>
        <w:tc>
          <w:tcPr>
            <w:tcW w:w="2126"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Тестирование</w:t>
            </w:r>
          </w:p>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Соревнования</w:t>
            </w:r>
          </w:p>
        </w:tc>
      </w:tr>
      <w:tr w:rsidR="00947BEB">
        <w:tc>
          <w:tcPr>
            <w:tcW w:w="708"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lastRenderedPageBreak/>
              <w:t>3</w:t>
            </w:r>
          </w:p>
        </w:tc>
        <w:tc>
          <w:tcPr>
            <w:tcW w:w="2694" w:type="dxa"/>
            <w:vAlign w:val="center"/>
          </w:tcPr>
          <w:p w:rsidR="00947BEB" w:rsidRDefault="00CC180C">
            <w:pPr>
              <w:widowControl w:val="0"/>
              <w:tabs>
                <w:tab w:val="left" w:pos="6182"/>
              </w:tabs>
              <w:jc w:val="both"/>
              <w:rPr>
                <w:rFonts w:ascii="Times New Roman" w:hAnsi="Times New Roman"/>
                <w:spacing w:val="-1"/>
                <w:sz w:val="24"/>
              </w:rPr>
            </w:pPr>
            <w:r>
              <w:rPr>
                <w:rFonts w:ascii="Times New Roman" w:hAnsi="Times New Roman"/>
                <w:spacing w:val="-1"/>
                <w:sz w:val="24"/>
              </w:rPr>
              <w:t>Специальная физическая подготовка</w:t>
            </w:r>
          </w:p>
        </w:tc>
        <w:tc>
          <w:tcPr>
            <w:tcW w:w="992" w:type="dxa"/>
            <w:vAlign w:val="center"/>
          </w:tcPr>
          <w:p w:rsidR="00947BEB" w:rsidRDefault="00CC180C">
            <w:pPr>
              <w:widowControl w:val="0"/>
              <w:tabs>
                <w:tab w:val="left" w:pos="6182"/>
              </w:tabs>
              <w:jc w:val="center"/>
              <w:rPr>
                <w:rFonts w:ascii="Times New Roman" w:hAnsi="Times New Roman"/>
                <w:spacing w:val="-1"/>
                <w:sz w:val="24"/>
              </w:rPr>
            </w:pPr>
            <w:r>
              <w:rPr>
                <w:rFonts w:ascii="Times New Roman" w:hAnsi="Times New Roman"/>
                <w:spacing w:val="-1"/>
                <w:sz w:val="24"/>
              </w:rPr>
              <w:t>22</w:t>
            </w:r>
          </w:p>
        </w:tc>
        <w:tc>
          <w:tcPr>
            <w:tcW w:w="1134" w:type="dxa"/>
            <w:vAlign w:val="center"/>
          </w:tcPr>
          <w:p w:rsidR="00947BEB" w:rsidRDefault="00CC180C">
            <w:pPr>
              <w:jc w:val="center"/>
              <w:rPr>
                <w:rFonts w:ascii="Times New Roman" w:hAnsi="Times New Roman"/>
                <w:color w:val="000000" w:themeColor="text1"/>
                <w:sz w:val="24"/>
              </w:rPr>
            </w:pPr>
            <w:r>
              <w:rPr>
                <w:rFonts w:ascii="Times New Roman" w:hAnsi="Times New Roman"/>
                <w:color w:val="000000" w:themeColor="text1"/>
                <w:sz w:val="24"/>
              </w:rPr>
              <w:t>0</w:t>
            </w:r>
          </w:p>
        </w:tc>
        <w:tc>
          <w:tcPr>
            <w:tcW w:w="1134" w:type="dxa"/>
            <w:vAlign w:val="center"/>
          </w:tcPr>
          <w:p w:rsidR="00947BEB" w:rsidRDefault="00CC180C">
            <w:pPr>
              <w:jc w:val="center"/>
              <w:rPr>
                <w:rFonts w:ascii="Times New Roman" w:hAnsi="Times New Roman"/>
                <w:sz w:val="24"/>
              </w:rPr>
            </w:pPr>
            <w:r>
              <w:rPr>
                <w:rFonts w:ascii="Times New Roman" w:hAnsi="Times New Roman"/>
                <w:sz w:val="24"/>
              </w:rPr>
              <w:t>22</w:t>
            </w:r>
          </w:p>
        </w:tc>
        <w:tc>
          <w:tcPr>
            <w:tcW w:w="2126" w:type="dxa"/>
            <w:vAlign w:val="center"/>
          </w:tcPr>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Тестирование</w:t>
            </w:r>
          </w:p>
          <w:p w:rsidR="00947BEB" w:rsidRDefault="00CC180C">
            <w:pPr>
              <w:jc w:val="both"/>
              <w:rPr>
                <w:rFonts w:ascii="Times New Roman" w:hAnsi="Times New Roman"/>
                <w:color w:val="000000" w:themeColor="text1"/>
                <w:sz w:val="24"/>
              </w:rPr>
            </w:pPr>
            <w:r>
              <w:rPr>
                <w:rFonts w:ascii="Times New Roman" w:hAnsi="Times New Roman"/>
                <w:color w:val="000000" w:themeColor="text1"/>
                <w:sz w:val="24"/>
              </w:rPr>
              <w:t>Соревнования</w:t>
            </w:r>
          </w:p>
        </w:tc>
      </w:tr>
      <w:tr w:rsidR="00947BEB">
        <w:tc>
          <w:tcPr>
            <w:tcW w:w="708" w:type="dxa"/>
            <w:vAlign w:val="center"/>
          </w:tcPr>
          <w:p w:rsidR="00947BEB" w:rsidRDefault="00947BEB">
            <w:pPr>
              <w:jc w:val="both"/>
              <w:rPr>
                <w:rFonts w:ascii="Times New Roman" w:hAnsi="Times New Roman"/>
                <w:color w:val="000000" w:themeColor="text1"/>
                <w:sz w:val="24"/>
              </w:rPr>
            </w:pPr>
          </w:p>
        </w:tc>
        <w:tc>
          <w:tcPr>
            <w:tcW w:w="2694" w:type="dxa"/>
            <w:vAlign w:val="center"/>
          </w:tcPr>
          <w:p w:rsidR="00947BEB" w:rsidRDefault="00947BEB">
            <w:pPr>
              <w:widowControl w:val="0"/>
              <w:tabs>
                <w:tab w:val="left" w:pos="6182"/>
              </w:tabs>
              <w:jc w:val="both"/>
              <w:rPr>
                <w:rFonts w:ascii="Times New Roman" w:hAnsi="Times New Roman"/>
                <w:spacing w:val="-1"/>
                <w:sz w:val="24"/>
              </w:rPr>
            </w:pPr>
          </w:p>
        </w:tc>
        <w:tc>
          <w:tcPr>
            <w:tcW w:w="992" w:type="dxa"/>
            <w:vAlign w:val="center"/>
          </w:tcPr>
          <w:p w:rsidR="00947BEB" w:rsidRDefault="00947BEB">
            <w:pPr>
              <w:widowControl w:val="0"/>
              <w:tabs>
                <w:tab w:val="left" w:pos="6182"/>
              </w:tabs>
              <w:jc w:val="center"/>
              <w:rPr>
                <w:rFonts w:ascii="Times New Roman" w:hAnsi="Times New Roman"/>
                <w:spacing w:val="-1"/>
                <w:sz w:val="24"/>
              </w:rPr>
            </w:pPr>
          </w:p>
        </w:tc>
        <w:tc>
          <w:tcPr>
            <w:tcW w:w="1134" w:type="dxa"/>
            <w:vAlign w:val="center"/>
          </w:tcPr>
          <w:p w:rsidR="00947BEB" w:rsidRDefault="00947BEB">
            <w:pPr>
              <w:jc w:val="center"/>
              <w:rPr>
                <w:rFonts w:ascii="Times New Roman" w:hAnsi="Times New Roman"/>
                <w:color w:val="000000" w:themeColor="text1"/>
                <w:sz w:val="24"/>
              </w:rPr>
            </w:pPr>
          </w:p>
        </w:tc>
        <w:tc>
          <w:tcPr>
            <w:tcW w:w="1134" w:type="dxa"/>
            <w:vAlign w:val="center"/>
          </w:tcPr>
          <w:p w:rsidR="00947BEB" w:rsidRDefault="00947BEB">
            <w:pPr>
              <w:jc w:val="center"/>
              <w:rPr>
                <w:rFonts w:ascii="Times New Roman" w:hAnsi="Times New Roman"/>
                <w:sz w:val="24"/>
              </w:rPr>
            </w:pPr>
          </w:p>
        </w:tc>
        <w:tc>
          <w:tcPr>
            <w:tcW w:w="2126" w:type="dxa"/>
            <w:vAlign w:val="center"/>
          </w:tcPr>
          <w:p w:rsidR="00947BEB" w:rsidRDefault="00947BEB">
            <w:pPr>
              <w:jc w:val="both"/>
              <w:rPr>
                <w:rFonts w:ascii="Times New Roman" w:hAnsi="Times New Roman"/>
                <w:color w:val="000000" w:themeColor="text1"/>
                <w:sz w:val="24"/>
              </w:rPr>
            </w:pPr>
          </w:p>
        </w:tc>
      </w:tr>
      <w:tr w:rsidR="00947BEB">
        <w:tc>
          <w:tcPr>
            <w:tcW w:w="3402" w:type="dxa"/>
            <w:gridSpan w:val="2"/>
            <w:vAlign w:val="center"/>
          </w:tcPr>
          <w:p w:rsidR="00947BEB" w:rsidRDefault="00CC180C">
            <w:pPr>
              <w:jc w:val="both"/>
              <w:rPr>
                <w:rFonts w:ascii="Times New Roman" w:hAnsi="Times New Roman"/>
                <w:b/>
                <w:color w:val="000000" w:themeColor="text1"/>
                <w:sz w:val="24"/>
              </w:rPr>
            </w:pPr>
            <w:r>
              <w:rPr>
                <w:rFonts w:ascii="Times New Roman" w:hAnsi="Times New Roman"/>
                <w:b/>
                <w:color w:val="000000" w:themeColor="text1"/>
                <w:sz w:val="24"/>
              </w:rPr>
              <w:t>Итого часов:</w:t>
            </w:r>
          </w:p>
        </w:tc>
        <w:tc>
          <w:tcPr>
            <w:tcW w:w="992" w:type="dxa"/>
            <w:vAlign w:val="center"/>
          </w:tcPr>
          <w:p w:rsidR="00947BEB" w:rsidRDefault="00CC180C">
            <w:pPr>
              <w:jc w:val="center"/>
              <w:rPr>
                <w:rFonts w:ascii="Times New Roman" w:hAnsi="Times New Roman"/>
                <w:b/>
                <w:color w:val="000000" w:themeColor="text1"/>
                <w:sz w:val="24"/>
              </w:rPr>
            </w:pPr>
            <w:r>
              <w:rPr>
                <w:rFonts w:ascii="Times New Roman" w:hAnsi="Times New Roman"/>
                <w:b/>
                <w:color w:val="000000" w:themeColor="text1"/>
                <w:sz w:val="24"/>
              </w:rPr>
              <w:t>102</w:t>
            </w:r>
          </w:p>
        </w:tc>
        <w:tc>
          <w:tcPr>
            <w:tcW w:w="1134" w:type="dxa"/>
            <w:vAlign w:val="center"/>
          </w:tcPr>
          <w:p w:rsidR="00947BEB" w:rsidRDefault="00CC180C">
            <w:pPr>
              <w:jc w:val="center"/>
              <w:rPr>
                <w:rFonts w:ascii="Times New Roman" w:hAnsi="Times New Roman"/>
                <w:b/>
                <w:color w:val="000000" w:themeColor="text1"/>
                <w:sz w:val="24"/>
              </w:rPr>
            </w:pPr>
            <w:r>
              <w:rPr>
                <w:rFonts w:ascii="Times New Roman" w:hAnsi="Times New Roman"/>
                <w:b/>
                <w:color w:val="000000" w:themeColor="text1"/>
                <w:sz w:val="24"/>
              </w:rPr>
              <w:t>1</w:t>
            </w:r>
          </w:p>
        </w:tc>
        <w:tc>
          <w:tcPr>
            <w:tcW w:w="1134" w:type="dxa"/>
            <w:vAlign w:val="center"/>
          </w:tcPr>
          <w:p w:rsidR="00947BEB" w:rsidRDefault="00CC180C">
            <w:pPr>
              <w:jc w:val="center"/>
              <w:rPr>
                <w:rFonts w:ascii="Times New Roman" w:hAnsi="Times New Roman"/>
                <w:b/>
                <w:color w:val="000000" w:themeColor="text1"/>
                <w:sz w:val="24"/>
              </w:rPr>
            </w:pPr>
            <w:r>
              <w:rPr>
                <w:rFonts w:ascii="Times New Roman" w:hAnsi="Times New Roman"/>
                <w:b/>
                <w:color w:val="000000" w:themeColor="text1"/>
                <w:sz w:val="24"/>
              </w:rPr>
              <w:t>101</w:t>
            </w:r>
          </w:p>
        </w:tc>
        <w:tc>
          <w:tcPr>
            <w:tcW w:w="2126" w:type="dxa"/>
            <w:vAlign w:val="center"/>
          </w:tcPr>
          <w:p w:rsidR="00947BEB" w:rsidRDefault="00947BEB">
            <w:pPr>
              <w:jc w:val="both"/>
              <w:rPr>
                <w:rFonts w:ascii="Times New Roman" w:hAnsi="Times New Roman"/>
                <w:color w:val="000000" w:themeColor="text1"/>
                <w:sz w:val="24"/>
              </w:rPr>
            </w:pPr>
          </w:p>
        </w:tc>
      </w:tr>
    </w:tbl>
    <w:p w:rsidR="00947BEB" w:rsidRDefault="00CC180C">
      <w:pPr>
        <w:spacing w:after="0" w:line="336" w:lineRule="atLeast"/>
        <w:ind w:right="1857"/>
        <w:outlineLvl w:val="0"/>
        <w:rPr>
          <w:rFonts w:ascii="Arial" w:hAnsi="Arial"/>
          <w:b/>
          <w:sz w:val="23"/>
        </w:rPr>
      </w:pPr>
      <w:r>
        <w:rPr>
          <w:rFonts w:ascii="Arial" w:hAnsi="Arial"/>
          <w:b/>
          <w:sz w:val="23"/>
        </w:rPr>
        <w:t> </w:t>
      </w:r>
    </w:p>
    <w:p w:rsidR="00947BEB" w:rsidRDefault="00CC180C">
      <w:pPr>
        <w:spacing w:after="0" w:line="240" w:lineRule="auto"/>
        <w:rPr>
          <w:rFonts w:ascii="Times New Roman" w:hAnsi="Times New Roman"/>
          <w:b/>
          <w:sz w:val="24"/>
        </w:rPr>
      </w:pPr>
      <w:r>
        <w:rPr>
          <w:rFonts w:ascii="Times New Roman" w:hAnsi="Times New Roman"/>
          <w:b/>
          <w:sz w:val="24"/>
        </w:rPr>
        <w:t>Содержание учебного плана.</w:t>
      </w:r>
    </w:p>
    <w:p w:rsidR="00947BEB" w:rsidRDefault="00CC180C">
      <w:pPr>
        <w:spacing w:after="0" w:line="240" w:lineRule="auto"/>
        <w:ind w:firstLine="567"/>
        <w:jc w:val="both"/>
        <w:rPr>
          <w:rFonts w:ascii="Times New Roman" w:hAnsi="Times New Roman"/>
          <w:b/>
          <w:i/>
          <w:sz w:val="24"/>
        </w:rPr>
      </w:pPr>
      <w:r>
        <w:rPr>
          <w:rFonts w:ascii="Times New Roman" w:hAnsi="Times New Roman"/>
          <w:b/>
          <w:i/>
          <w:sz w:val="24"/>
        </w:rPr>
        <w:t xml:space="preserve">Раздел 1: Общая физическая подготовка (28 часа) </w:t>
      </w:r>
    </w:p>
    <w:p w:rsidR="00947BEB" w:rsidRDefault="00CC180C">
      <w:pPr>
        <w:spacing w:after="0" w:line="240" w:lineRule="auto"/>
        <w:ind w:left="-142" w:firstLine="709"/>
        <w:jc w:val="both"/>
        <w:rPr>
          <w:rFonts w:ascii="Times New Roman" w:hAnsi="Times New Roman"/>
          <w:i/>
          <w:sz w:val="24"/>
          <w:u w:val="single"/>
        </w:rPr>
      </w:pPr>
      <w:r>
        <w:rPr>
          <w:rFonts w:ascii="Times New Roman" w:hAnsi="Times New Roman"/>
          <w:i/>
          <w:sz w:val="24"/>
          <w:u w:val="single"/>
        </w:rPr>
        <w:t xml:space="preserve">Теория (1 ч): </w:t>
      </w:r>
    </w:p>
    <w:p w:rsidR="00947BEB" w:rsidRDefault="00CC180C">
      <w:pPr>
        <w:spacing w:after="0" w:line="240" w:lineRule="auto"/>
        <w:ind w:left="-142" w:firstLine="709"/>
        <w:jc w:val="both"/>
        <w:rPr>
          <w:rFonts w:ascii="Times New Roman" w:hAnsi="Times New Roman"/>
          <w:sz w:val="24"/>
        </w:rPr>
      </w:pPr>
      <w:r>
        <w:rPr>
          <w:rFonts w:ascii="Times New Roman" w:hAnsi="Times New Roman"/>
          <w:sz w:val="24"/>
        </w:rPr>
        <w:t xml:space="preserve">Техника безопасности на занятиях по волейболу. </w:t>
      </w:r>
    </w:p>
    <w:p w:rsidR="00947BEB" w:rsidRDefault="00CC180C">
      <w:pPr>
        <w:spacing w:after="0" w:line="240" w:lineRule="auto"/>
        <w:ind w:left="-142" w:firstLine="709"/>
        <w:jc w:val="both"/>
        <w:rPr>
          <w:rFonts w:ascii="Times New Roman" w:hAnsi="Times New Roman"/>
          <w:sz w:val="24"/>
        </w:rPr>
      </w:pPr>
      <w:r>
        <w:rPr>
          <w:rFonts w:ascii="Times New Roman" w:hAnsi="Times New Roman"/>
          <w:sz w:val="24"/>
        </w:rPr>
        <w:t xml:space="preserve">Развитие волейбола. </w:t>
      </w:r>
    </w:p>
    <w:p w:rsidR="00947BEB" w:rsidRDefault="00CC180C">
      <w:pPr>
        <w:spacing w:after="0" w:line="240" w:lineRule="auto"/>
        <w:ind w:left="-142" w:firstLine="709"/>
        <w:jc w:val="both"/>
        <w:rPr>
          <w:rFonts w:ascii="Times New Roman" w:hAnsi="Times New Roman"/>
          <w:sz w:val="24"/>
        </w:rPr>
      </w:pPr>
      <w:r>
        <w:rPr>
          <w:rFonts w:ascii="Times New Roman" w:hAnsi="Times New Roman"/>
          <w:sz w:val="24"/>
        </w:rPr>
        <w:t xml:space="preserve">Основы техники и тактики игры волейбол. </w:t>
      </w:r>
    </w:p>
    <w:p w:rsidR="00947BEB" w:rsidRDefault="00CC180C">
      <w:pPr>
        <w:spacing w:after="0" w:line="240" w:lineRule="auto"/>
        <w:ind w:left="-142" w:firstLine="709"/>
        <w:jc w:val="both"/>
        <w:rPr>
          <w:rFonts w:ascii="Times New Roman" w:hAnsi="Times New Roman"/>
          <w:sz w:val="24"/>
        </w:rPr>
      </w:pPr>
      <w:r>
        <w:rPr>
          <w:rFonts w:ascii="Times New Roman" w:hAnsi="Times New Roman"/>
          <w:sz w:val="24"/>
        </w:rPr>
        <w:t>Стартовая диагностика физических способностей.</w:t>
      </w:r>
    </w:p>
    <w:p w:rsidR="00947BEB" w:rsidRDefault="00CC180C">
      <w:pPr>
        <w:spacing w:after="0" w:line="240" w:lineRule="auto"/>
        <w:ind w:firstLine="567"/>
        <w:jc w:val="both"/>
        <w:rPr>
          <w:rFonts w:ascii="Times New Roman" w:hAnsi="Times New Roman"/>
          <w:sz w:val="24"/>
        </w:rPr>
      </w:pPr>
      <w:r>
        <w:rPr>
          <w:rFonts w:ascii="Times New Roman" w:hAnsi="Times New Roman"/>
          <w:i/>
          <w:sz w:val="24"/>
          <w:u w:val="single"/>
        </w:rPr>
        <w:t>Практика (27 ч):</w:t>
      </w:r>
      <w:r>
        <w:rPr>
          <w:rFonts w:ascii="Times New Roman" w:hAnsi="Times New Roman"/>
          <w:sz w:val="24"/>
          <w:u w:val="single"/>
        </w:rPr>
        <w:t xml:space="preserve"> </w:t>
      </w:r>
      <w:r>
        <w:rPr>
          <w:rFonts w:ascii="Times New Roman" w:hAnsi="Times New Roman"/>
          <w:sz w:val="24"/>
        </w:rPr>
        <w:t xml:space="preserve">Выполнение ОРУ. </w:t>
      </w:r>
    </w:p>
    <w:p w:rsidR="00947BEB" w:rsidRDefault="00CC180C">
      <w:pPr>
        <w:spacing w:after="0" w:line="240" w:lineRule="auto"/>
        <w:ind w:firstLine="567"/>
        <w:jc w:val="both"/>
        <w:rPr>
          <w:rFonts w:ascii="Times New Roman" w:hAnsi="Times New Roman"/>
          <w:sz w:val="24"/>
        </w:rPr>
      </w:pPr>
      <w:r>
        <w:rPr>
          <w:rFonts w:ascii="Times New Roman" w:hAnsi="Times New Roman"/>
          <w:sz w:val="24"/>
        </w:rPr>
        <w:t xml:space="preserve">Развитие скоростно-силовых качеств. </w:t>
      </w:r>
    </w:p>
    <w:p w:rsidR="00947BEB" w:rsidRDefault="00CC180C">
      <w:pPr>
        <w:spacing w:after="0" w:line="240" w:lineRule="auto"/>
        <w:ind w:firstLine="567"/>
        <w:jc w:val="both"/>
        <w:rPr>
          <w:rFonts w:ascii="Times New Roman" w:hAnsi="Times New Roman"/>
          <w:sz w:val="24"/>
        </w:rPr>
      </w:pPr>
      <w:r>
        <w:rPr>
          <w:rFonts w:ascii="Times New Roman" w:hAnsi="Times New Roman"/>
          <w:sz w:val="24"/>
        </w:rPr>
        <w:t xml:space="preserve">Упражнения для развития навыков быстроты, ответных действий, прыгучести. </w:t>
      </w:r>
    </w:p>
    <w:p w:rsidR="00947BEB" w:rsidRDefault="00CC180C">
      <w:pPr>
        <w:spacing w:after="0" w:line="240" w:lineRule="auto"/>
        <w:ind w:firstLine="567"/>
        <w:jc w:val="both"/>
        <w:rPr>
          <w:rFonts w:ascii="Times New Roman" w:hAnsi="Times New Roman"/>
          <w:sz w:val="24"/>
        </w:rPr>
      </w:pPr>
      <w:r>
        <w:rPr>
          <w:rFonts w:ascii="Times New Roman" w:hAnsi="Times New Roman"/>
          <w:sz w:val="24"/>
        </w:rPr>
        <w:t xml:space="preserve">Развитие гибкости. </w:t>
      </w:r>
    </w:p>
    <w:p w:rsidR="00947BEB" w:rsidRDefault="00CC180C">
      <w:pPr>
        <w:spacing w:after="0" w:line="240" w:lineRule="auto"/>
        <w:ind w:firstLine="567"/>
        <w:jc w:val="both"/>
        <w:rPr>
          <w:rFonts w:ascii="Times New Roman" w:hAnsi="Times New Roman"/>
          <w:sz w:val="24"/>
        </w:rPr>
      </w:pPr>
      <w:r>
        <w:rPr>
          <w:rFonts w:ascii="Times New Roman" w:hAnsi="Times New Roman"/>
          <w:sz w:val="24"/>
        </w:rPr>
        <w:t xml:space="preserve">Совершенствование навыков выполнения строевых упражнений, ОРУ для мышц рук, плечевого пояса. </w:t>
      </w:r>
    </w:p>
    <w:p w:rsidR="00947BEB" w:rsidRDefault="00CC180C">
      <w:pPr>
        <w:spacing w:after="0" w:line="240" w:lineRule="auto"/>
        <w:ind w:firstLine="567"/>
        <w:jc w:val="both"/>
        <w:rPr>
          <w:rFonts w:ascii="Times New Roman" w:hAnsi="Times New Roman"/>
          <w:sz w:val="24"/>
        </w:rPr>
      </w:pPr>
      <w:r>
        <w:rPr>
          <w:rFonts w:ascii="Times New Roman" w:hAnsi="Times New Roman"/>
          <w:sz w:val="24"/>
        </w:rPr>
        <w:t>Прыжки. Развитие выносливости.</w:t>
      </w:r>
    </w:p>
    <w:p w:rsidR="00947BEB" w:rsidRDefault="00CC180C">
      <w:pPr>
        <w:spacing w:after="0" w:line="240" w:lineRule="auto"/>
        <w:ind w:firstLine="567"/>
        <w:jc w:val="both"/>
        <w:rPr>
          <w:rFonts w:ascii="Times New Roman" w:hAnsi="Times New Roman"/>
          <w:b/>
          <w:i/>
          <w:sz w:val="24"/>
        </w:rPr>
      </w:pPr>
      <w:r>
        <w:rPr>
          <w:rFonts w:ascii="Times New Roman" w:hAnsi="Times New Roman"/>
          <w:b/>
          <w:i/>
          <w:sz w:val="24"/>
        </w:rPr>
        <w:t xml:space="preserve">Раздел 2: Техника нападения и защиты  (52 часов) </w:t>
      </w:r>
    </w:p>
    <w:p w:rsidR="00947BEB" w:rsidRDefault="00CC180C">
      <w:pPr>
        <w:spacing w:after="0" w:line="240" w:lineRule="auto"/>
        <w:ind w:right="953" w:firstLine="709"/>
        <w:jc w:val="both"/>
        <w:rPr>
          <w:rFonts w:ascii="Times New Roman" w:hAnsi="Times New Roman"/>
          <w:sz w:val="24"/>
          <w:u w:val="single"/>
        </w:rPr>
      </w:pPr>
      <w:r>
        <w:rPr>
          <w:rFonts w:ascii="Times New Roman" w:hAnsi="Times New Roman"/>
          <w:i/>
          <w:sz w:val="24"/>
          <w:u w:val="single"/>
        </w:rPr>
        <w:t>Практика (52 ч):</w:t>
      </w:r>
      <w:r>
        <w:rPr>
          <w:rFonts w:ascii="Times New Roman" w:hAnsi="Times New Roman"/>
          <w:sz w:val="24"/>
          <w:u w:val="single"/>
        </w:rPr>
        <w:t xml:space="preserve"> </w:t>
      </w:r>
    </w:p>
    <w:p w:rsidR="00947BEB" w:rsidRDefault="00CC180C">
      <w:pPr>
        <w:spacing w:after="0" w:line="240" w:lineRule="auto"/>
        <w:ind w:right="953" w:firstLine="709"/>
        <w:jc w:val="both"/>
        <w:rPr>
          <w:rFonts w:ascii="Times New Roman" w:hAnsi="Times New Roman"/>
          <w:sz w:val="24"/>
        </w:rPr>
      </w:pPr>
      <w:r>
        <w:rPr>
          <w:rFonts w:ascii="Times New Roman" w:hAnsi="Times New Roman"/>
          <w:sz w:val="24"/>
        </w:rPr>
        <w:t xml:space="preserve">Стойки и перемещения. </w:t>
      </w:r>
    </w:p>
    <w:p w:rsidR="00947BEB" w:rsidRDefault="00CC180C">
      <w:pPr>
        <w:spacing w:after="0" w:line="240" w:lineRule="auto"/>
        <w:ind w:right="953" w:firstLine="709"/>
        <w:jc w:val="both"/>
        <w:rPr>
          <w:rFonts w:ascii="Times New Roman" w:hAnsi="Times New Roman"/>
          <w:sz w:val="24"/>
        </w:rPr>
      </w:pPr>
      <w:r>
        <w:rPr>
          <w:rFonts w:ascii="Times New Roman" w:hAnsi="Times New Roman"/>
          <w:sz w:val="24"/>
        </w:rPr>
        <w:t xml:space="preserve">Передачи мяча сверху двумя руками, над собой. </w:t>
      </w:r>
    </w:p>
    <w:p w:rsidR="00947BEB" w:rsidRDefault="00CC180C">
      <w:pPr>
        <w:spacing w:after="0" w:line="240" w:lineRule="auto"/>
        <w:ind w:right="953" w:firstLine="709"/>
        <w:jc w:val="both"/>
        <w:rPr>
          <w:rFonts w:ascii="Times New Roman" w:hAnsi="Times New Roman"/>
          <w:sz w:val="24"/>
        </w:rPr>
      </w:pPr>
      <w:r>
        <w:rPr>
          <w:rFonts w:ascii="Times New Roman" w:hAnsi="Times New Roman"/>
          <w:sz w:val="24"/>
        </w:rPr>
        <w:t xml:space="preserve">Подачи мяча. Прямой нападающий удар. </w:t>
      </w:r>
    </w:p>
    <w:p w:rsidR="00947BEB" w:rsidRDefault="00CC180C">
      <w:pPr>
        <w:spacing w:after="0" w:line="240" w:lineRule="auto"/>
        <w:ind w:right="953" w:firstLine="709"/>
        <w:jc w:val="both"/>
        <w:rPr>
          <w:rFonts w:ascii="Times New Roman" w:hAnsi="Times New Roman"/>
          <w:b/>
          <w:sz w:val="24"/>
        </w:rPr>
      </w:pPr>
      <w:r>
        <w:rPr>
          <w:rFonts w:ascii="Times New Roman" w:hAnsi="Times New Roman"/>
          <w:sz w:val="24"/>
        </w:rPr>
        <w:t>Отбивание мяча кулаком через сетку в прыжке, после перемещения</w:t>
      </w:r>
      <w:r>
        <w:rPr>
          <w:rFonts w:ascii="Times New Roman" w:hAnsi="Times New Roman"/>
          <w:b/>
          <w:sz w:val="24"/>
        </w:rPr>
        <w:t>.</w:t>
      </w:r>
    </w:p>
    <w:p w:rsidR="00947BEB" w:rsidRDefault="00CC180C">
      <w:pPr>
        <w:spacing w:after="0" w:line="240" w:lineRule="auto"/>
        <w:ind w:right="953" w:firstLine="709"/>
        <w:jc w:val="both"/>
        <w:rPr>
          <w:rFonts w:ascii="Times New Roman" w:hAnsi="Times New Roman"/>
          <w:sz w:val="24"/>
        </w:rPr>
      </w:pPr>
      <w:r>
        <w:rPr>
          <w:rFonts w:ascii="Times New Roman" w:hAnsi="Times New Roman"/>
          <w:sz w:val="24"/>
        </w:rPr>
        <w:t xml:space="preserve">Перемещения и стойки. Прием сверху двумя руками. </w:t>
      </w:r>
    </w:p>
    <w:p w:rsidR="00947BEB" w:rsidRDefault="00CC180C">
      <w:pPr>
        <w:spacing w:after="0" w:line="240" w:lineRule="auto"/>
        <w:ind w:right="953" w:firstLine="709"/>
        <w:jc w:val="both"/>
        <w:rPr>
          <w:rFonts w:ascii="Times New Roman" w:hAnsi="Times New Roman"/>
          <w:b/>
          <w:sz w:val="24"/>
        </w:rPr>
      </w:pPr>
      <w:r>
        <w:rPr>
          <w:rFonts w:ascii="Times New Roman" w:hAnsi="Times New Roman"/>
          <w:sz w:val="24"/>
        </w:rPr>
        <w:t>Прием снизу двумя руками. Прием мяча с подачи.</w:t>
      </w:r>
    </w:p>
    <w:p w:rsidR="00947BEB" w:rsidRDefault="00CC180C">
      <w:pPr>
        <w:spacing w:after="0" w:line="240" w:lineRule="auto"/>
        <w:ind w:firstLine="567"/>
        <w:jc w:val="both"/>
        <w:rPr>
          <w:rFonts w:ascii="Times New Roman" w:hAnsi="Times New Roman"/>
          <w:b/>
          <w:i/>
          <w:sz w:val="24"/>
        </w:rPr>
      </w:pPr>
      <w:r>
        <w:rPr>
          <w:rFonts w:ascii="Times New Roman" w:hAnsi="Times New Roman"/>
          <w:b/>
          <w:i/>
          <w:sz w:val="24"/>
        </w:rPr>
        <w:t xml:space="preserve">Раздел 3: Специальная физическая подготовка  (22 часов) </w:t>
      </w:r>
    </w:p>
    <w:p w:rsidR="00947BEB" w:rsidRDefault="00CC180C">
      <w:pPr>
        <w:spacing w:after="0" w:line="240" w:lineRule="auto"/>
        <w:ind w:firstLine="709"/>
        <w:jc w:val="both"/>
        <w:rPr>
          <w:rFonts w:ascii="Times New Roman" w:hAnsi="Times New Roman"/>
          <w:sz w:val="24"/>
          <w:u w:val="single"/>
        </w:rPr>
      </w:pPr>
      <w:r>
        <w:rPr>
          <w:rFonts w:ascii="Times New Roman" w:hAnsi="Times New Roman"/>
          <w:i/>
          <w:sz w:val="24"/>
          <w:u w:val="single"/>
        </w:rPr>
        <w:t>Практика (22 ч):</w:t>
      </w:r>
      <w:r>
        <w:rPr>
          <w:rFonts w:ascii="Times New Roman" w:hAnsi="Times New Roman"/>
          <w:sz w:val="24"/>
          <w:u w:val="single"/>
        </w:rPr>
        <w:t xml:space="preserve"> </w:t>
      </w:r>
    </w:p>
    <w:p w:rsidR="00947BEB" w:rsidRDefault="00CC180C">
      <w:pPr>
        <w:spacing w:after="0" w:line="240" w:lineRule="auto"/>
        <w:ind w:firstLine="709"/>
        <w:jc w:val="both"/>
        <w:rPr>
          <w:rFonts w:ascii="Times New Roman" w:hAnsi="Times New Roman"/>
          <w:sz w:val="24"/>
        </w:rPr>
      </w:pPr>
      <w:r>
        <w:rPr>
          <w:rFonts w:ascii="Times New Roman" w:hAnsi="Times New Roman"/>
          <w:sz w:val="24"/>
        </w:rPr>
        <w:t xml:space="preserve">Стойки, перемещения волейболиста. </w:t>
      </w:r>
    </w:p>
    <w:p w:rsidR="00947BEB" w:rsidRDefault="00CC180C">
      <w:pPr>
        <w:spacing w:after="0" w:line="240" w:lineRule="auto"/>
        <w:ind w:firstLine="709"/>
        <w:jc w:val="both"/>
        <w:rPr>
          <w:rFonts w:ascii="Times New Roman" w:hAnsi="Times New Roman"/>
          <w:sz w:val="24"/>
        </w:rPr>
      </w:pPr>
      <w:r>
        <w:rPr>
          <w:rFonts w:ascii="Times New Roman" w:hAnsi="Times New Roman"/>
          <w:sz w:val="24"/>
        </w:rPr>
        <w:t xml:space="preserve">Подводящие упражнения для приема и передач, подач. </w:t>
      </w:r>
    </w:p>
    <w:p w:rsidR="00947BEB" w:rsidRDefault="00CC180C">
      <w:pPr>
        <w:spacing w:after="0" w:line="240" w:lineRule="auto"/>
        <w:ind w:firstLine="709"/>
        <w:jc w:val="both"/>
        <w:rPr>
          <w:rFonts w:ascii="Times New Roman" w:hAnsi="Times New Roman"/>
          <w:sz w:val="24"/>
        </w:rPr>
      </w:pPr>
      <w:r>
        <w:rPr>
          <w:rFonts w:ascii="Times New Roman" w:hAnsi="Times New Roman"/>
          <w:sz w:val="24"/>
        </w:rPr>
        <w:t xml:space="preserve">Упражнения для развития навыков быстроты ответных  действий, прыгучести. </w:t>
      </w:r>
    </w:p>
    <w:p w:rsidR="00947BEB" w:rsidRDefault="00CC180C">
      <w:pPr>
        <w:spacing w:after="0" w:line="240" w:lineRule="auto"/>
        <w:ind w:firstLine="709"/>
        <w:jc w:val="both"/>
        <w:rPr>
          <w:rFonts w:ascii="Times New Roman" w:hAnsi="Times New Roman"/>
          <w:sz w:val="24"/>
        </w:rPr>
      </w:pPr>
      <w:r>
        <w:rPr>
          <w:rFonts w:ascii="Times New Roman" w:hAnsi="Times New Roman"/>
          <w:sz w:val="24"/>
        </w:rPr>
        <w:t xml:space="preserve">Прыжковая и силовая работа. </w:t>
      </w:r>
    </w:p>
    <w:p w:rsidR="00947BEB" w:rsidRDefault="00CC180C">
      <w:pPr>
        <w:spacing w:after="0" w:line="240" w:lineRule="auto"/>
        <w:ind w:firstLine="709"/>
        <w:jc w:val="both"/>
        <w:rPr>
          <w:rFonts w:ascii="Times New Roman" w:hAnsi="Times New Roman"/>
          <w:sz w:val="24"/>
        </w:rPr>
      </w:pPr>
      <w:r>
        <w:rPr>
          <w:rFonts w:ascii="Times New Roman" w:hAnsi="Times New Roman"/>
          <w:sz w:val="24"/>
        </w:rPr>
        <w:t>Чередование упражнений на развитие каче</w:t>
      </w:r>
      <w:proofErr w:type="gramStart"/>
      <w:r>
        <w:rPr>
          <w:rFonts w:ascii="Times New Roman" w:hAnsi="Times New Roman"/>
          <w:sz w:val="24"/>
        </w:rPr>
        <w:t>ств пр</w:t>
      </w:r>
      <w:proofErr w:type="gramEnd"/>
      <w:r>
        <w:rPr>
          <w:rFonts w:ascii="Times New Roman" w:hAnsi="Times New Roman"/>
          <w:sz w:val="24"/>
        </w:rPr>
        <w:t xml:space="preserve">именительно к изученным техническим приемам и выполнение этих же приемов. </w:t>
      </w:r>
    </w:p>
    <w:p w:rsidR="00947BEB" w:rsidRDefault="00CC180C">
      <w:pPr>
        <w:spacing w:after="0" w:line="240" w:lineRule="auto"/>
        <w:ind w:firstLine="709"/>
        <w:jc w:val="both"/>
        <w:rPr>
          <w:rFonts w:ascii="Times New Roman" w:hAnsi="Times New Roman"/>
          <w:sz w:val="24"/>
        </w:rPr>
      </w:pPr>
      <w:r>
        <w:rPr>
          <w:rFonts w:ascii="Times New Roman" w:hAnsi="Times New Roman"/>
          <w:sz w:val="24"/>
        </w:rPr>
        <w:t>Прыжок в длину с места. Бег 30м. Бросок набивного мяча (1 кг) из п</w:t>
      </w:r>
      <w:proofErr w:type="gramStart"/>
      <w:r>
        <w:rPr>
          <w:rFonts w:ascii="Times New Roman" w:hAnsi="Times New Roman"/>
          <w:sz w:val="24"/>
        </w:rPr>
        <w:t>.с</w:t>
      </w:r>
      <w:proofErr w:type="gramEnd"/>
      <w:r>
        <w:rPr>
          <w:rFonts w:ascii="Times New Roman" w:hAnsi="Times New Roman"/>
          <w:sz w:val="24"/>
        </w:rPr>
        <w:t>ед на полу. Тестирование по ОФП. Передача мяча в парах, над собой. Подача мяча.</w:t>
      </w:r>
    </w:p>
    <w:p w:rsidR="00947BEB" w:rsidRDefault="00947BEB">
      <w:pPr>
        <w:pStyle w:val="a3"/>
        <w:tabs>
          <w:tab w:val="left" w:pos="3675"/>
        </w:tabs>
        <w:rPr>
          <w:b/>
        </w:rPr>
      </w:pPr>
    </w:p>
    <w:p w:rsidR="00947BEB" w:rsidRDefault="00CC180C">
      <w:pPr>
        <w:pStyle w:val="a3"/>
        <w:tabs>
          <w:tab w:val="left" w:pos="3675"/>
        </w:tabs>
        <w:jc w:val="center"/>
        <w:rPr>
          <w:b/>
        </w:rPr>
      </w:pPr>
      <w:r>
        <w:rPr>
          <w:b/>
          <w:color w:val="000000" w:themeColor="text1"/>
        </w:rPr>
        <w:t>Планируемые результаты освоения курса «Волейбол»</w:t>
      </w:r>
    </w:p>
    <w:p w:rsidR="00947BEB" w:rsidRDefault="00947BEB">
      <w:pPr>
        <w:tabs>
          <w:tab w:val="left" w:pos="3675"/>
        </w:tabs>
        <w:spacing w:after="0" w:line="240" w:lineRule="auto"/>
        <w:ind w:left="142" w:firstLine="425"/>
        <w:jc w:val="center"/>
        <w:rPr>
          <w:rFonts w:ascii="Times New Roman" w:hAnsi="Times New Roman"/>
          <w:b/>
          <w:color w:val="000000" w:themeColor="text1"/>
          <w:sz w:val="24"/>
        </w:rPr>
      </w:pPr>
    </w:p>
    <w:p w:rsidR="00947BEB" w:rsidRDefault="00CC180C">
      <w:pPr>
        <w:tabs>
          <w:tab w:val="left" w:pos="3675"/>
        </w:tabs>
        <w:spacing w:after="0" w:line="240" w:lineRule="auto"/>
        <w:ind w:left="142" w:firstLine="425"/>
        <w:rPr>
          <w:rFonts w:ascii="Times New Roman" w:hAnsi="Times New Roman"/>
          <w:b/>
          <w:color w:val="000000" w:themeColor="text1"/>
          <w:sz w:val="24"/>
        </w:rPr>
      </w:pPr>
      <w:r>
        <w:rPr>
          <w:rFonts w:ascii="Times New Roman" w:hAnsi="Times New Roman"/>
          <w:b/>
          <w:color w:val="000000" w:themeColor="text1"/>
          <w:sz w:val="24"/>
        </w:rPr>
        <w:t>Личностные результаты:</w:t>
      </w:r>
    </w:p>
    <w:p w:rsidR="00947BEB" w:rsidRDefault="00CC180C">
      <w:pPr>
        <w:spacing w:after="0" w:line="240" w:lineRule="auto"/>
        <w:ind w:firstLine="567"/>
        <w:jc w:val="both"/>
        <w:rPr>
          <w:rFonts w:ascii="Times New Roman" w:hAnsi="Times New Roman"/>
          <w:b/>
          <w:i/>
          <w:sz w:val="24"/>
        </w:rPr>
      </w:pPr>
      <w:r>
        <w:rPr>
          <w:rFonts w:ascii="Times New Roman" w:hAnsi="Times New Roman"/>
          <w:b/>
          <w:i/>
          <w:sz w:val="24"/>
        </w:rPr>
        <w:t>Регулятивные УУД:</w:t>
      </w:r>
    </w:p>
    <w:p w:rsidR="00947BEB" w:rsidRDefault="00CC180C">
      <w:pPr>
        <w:numPr>
          <w:ilvl w:val="0"/>
          <w:numId w:val="8"/>
        </w:numPr>
        <w:spacing w:after="0" w:line="240" w:lineRule="auto"/>
        <w:ind w:left="357" w:firstLine="210"/>
        <w:jc w:val="both"/>
        <w:rPr>
          <w:rFonts w:ascii="Times New Roman" w:hAnsi="Times New Roman"/>
          <w:sz w:val="24"/>
        </w:rPr>
      </w:pPr>
      <w:r>
        <w:rPr>
          <w:rFonts w:ascii="Times New Roman" w:hAnsi="Times New Roman"/>
          <w:sz w:val="24"/>
        </w:rPr>
        <w:t xml:space="preserve">умение учитывать позицию партнера по общению и игровой деятельности; </w:t>
      </w:r>
    </w:p>
    <w:p w:rsidR="00947BEB" w:rsidRDefault="00CC180C">
      <w:pPr>
        <w:numPr>
          <w:ilvl w:val="0"/>
          <w:numId w:val="8"/>
        </w:numPr>
        <w:spacing w:after="0" w:line="240" w:lineRule="auto"/>
        <w:ind w:left="357" w:firstLine="210"/>
        <w:jc w:val="both"/>
        <w:rPr>
          <w:rFonts w:ascii="Times New Roman" w:hAnsi="Times New Roman"/>
          <w:sz w:val="24"/>
        </w:rPr>
      </w:pPr>
      <w:r>
        <w:rPr>
          <w:rFonts w:ascii="Times New Roman" w:hAnsi="Times New Roman"/>
          <w:sz w:val="24"/>
        </w:rPr>
        <w:t>развитие способности продуктивно разрешать конфликты, учитывая интересы и позиции всех его участников, приходить к компромиссу в совместной деятельности в рамках общения</w:t>
      </w:r>
      <w:r>
        <w:rPr>
          <w:rFonts w:ascii="Times New Roman" w:hAnsi="Times New Roman"/>
          <w:color w:val="666666"/>
          <w:sz w:val="24"/>
        </w:rPr>
        <w:t>;</w:t>
      </w:r>
    </w:p>
    <w:p w:rsidR="00947BEB" w:rsidRDefault="00CC180C">
      <w:pPr>
        <w:numPr>
          <w:ilvl w:val="0"/>
          <w:numId w:val="8"/>
        </w:numPr>
        <w:spacing w:after="0" w:line="240" w:lineRule="auto"/>
        <w:ind w:left="357" w:firstLine="210"/>
        <w:jc w:val="both"/>
        <w:rPr>
          <w:rFonts w:ascii="Times New Roman" w:hAnsi="Times New Roman"/>
          <w:sz w:val="24"/>
        </w:rPr>
      </w:pPr>
      <w:r>
        <w:rPr>
          <w:rFonts w:ascii="Times New Roman" w:hAnsi="Times New Roman"/>
          <w:sz w:val="24"/>
        </w:rPr>
        <w:t>умение контролировать свои эмоциональные реакции; оценивать поступки и видеть достоинства и недостатки собственного поведения.</w:t>
      </w:r>
    </w:p>
    <w:p w:rsidR="00947BEB" w:rsidRDefault="00CC180C">
      <w:pPr>
        <w:spacing w:after="0" w:line="240" w:lineRule="auto"/>
        <w:ind w:firstLine="567"/>
        <w:jc w:val="both"/>
        <w:rPr>
          <w:rFonts w:ascii="Times New Roman" w:hAnsi="Times New Roman"/>
          <w:b/>
          <w:i/>
          <w:sz w:val="24"/>
        </w:rPr>
      </w:pPr>
      <w:r>
        <w:rPr>
          <w:rFonts w:ascii="Times New Roman" w:hAnsi="Times New Roman"/>
          <w:b/>
          <w:i/>
          <w:sz w:val="24"/>
        </w:rPr>
        <w:t>Познавательные УУД:</w:t>
      </w:r>
    </w:p>
    <w:p w:rsidR="00947BEB" w:rsidRDefault="00CC180C">
      <w:pPr>
        <w:numPr>
          <w:ilvl w:val="0"/>
          <w:numId w:val="9"/>
        </w:numPr>
        <w:spacing w:after="0" w:line="240" w:lineRule="auto"/>
        <w:ind w:left="357" w:firstLine="210"/>
        <w:jc w:val="both"/>
        <w:rPr>
          <w:rFonts w:ascii="Times New Roman" w:hAnsi="Times New Roman"/>
          <w:sz w:val="24"/>
        </w:rPr>
      </w:pPr>
      <w:r>
        <w:rPr>
          <w:rFonts w:ascii="Times New Roman" w:hAnsi="Times New Roman"/>
          <w:sz w:val="24"/>
        </w:rPr>
        <w:t>уметь распознавать и описывать свои чувства и чувства других людей при помощи педагога;</w:t>
      </w:r>
    </w:p>
    <w:p w:rsidR="00947BEB" w:rsidRDefault="00CC180C">
      <w:pPr>
        <w:numPr>
          <w:ilvl w:val="0"/>
          <w:numId w:val="9"/>
        </w:numPr>
        <w:spacing w:after="0" w:line="240" w:lineRule="auto"/>
        <w:ind w:left="357" w:firstLine="210"/>
        <w:jc w:val="both"/>
        <w:rPr>
          <w:rFonts w:ascii="Times New Roman" w:hAnsi="Times New Roman"/>
          <w:sz w:val="24"/>
        </w:rPr>
      </w:pPr>
      <w:r>
        <w:rPr>
          <w:rFonts w:ascii="Times New Roman" w:hAnsi="Times New Roman"/>
          <w:sz w:val="24"/>
        </w:rPr>
        <w:t>моделировать ситуацию с помощью педагога;</w:t>
      </w:r>
    </w:p>
    <w:p w:rsidR="00947BEB" w:rsidRDefault="00CC180C">
      <w:pPr>
        <w:spacing w:after="0" w:line="240" w:lineRule="auto"/>
        <w:ind w:firstLine="567"/>
        <w:jc w:val="both"/>
        <w:rPr>
          <w:rFonts w:ascii="Times New Roman" w:hAnsi="Times New Roman"/>
          <w:b/>
          <w:i/>
          <w:sz w:val="24"/>
        </w:rPr>
      </w:pPr>
      <w:r>
        <w:rPr>
          <w:rFonts w:ascii="Times New Roman" w:hAnsi="Times New Roman"/>
          <w:b/>
          <w:i/>
          <w:sz w:val="24"/>
        </w:rPr>
        <w:lastRenderedPageBreak/>
        <w:t>Коммуникативные УУД:</w:t>
      </w:r>
    </w:p>
    <w:p w:rsidR="00947BEB" w:rsidRDefault="00CC180C">
      <w:pPr>
        <w:numPr>
          <w:ilvl w:val="0"/>
          <w:numId w:val="9"/>
        </w:numPr>
        <w:spacing w:after="0" w:line="240" w:lineRule="auto"/>
        <w:ind w:left="357" w:firstLine="210"/>
        <w:jc w:val="both"/>
        <w:rPr>
          <w:rFonts w:ascii="Times New Roman" w:hAnsi="Times New Roman"/>
          <w:sz w:val="24"/>
        </w:rPr>
      </w:pPr>
      <w:proofErr w:type="gramStart"/>
      <w:r>
        <w:rPr>
          <w:rFonts w:ascii="Times New Roman" w:hAnsi="Times New Roman"/>
          <w:sz w:val="24"/>
        </w:rPr>
        <w:t>учиться  доверительно и открыто</w:t>
      </w:r>
      <w:proofErr w:type="gramEnd"/>
      <w:r>
        <w:rPr>
          <w:rFonts w:ascii="Times New Roman" w:hAnsi="Times New Roman"/>
          <w:sz w:val="24"/>
        </w:rPr>
        <w:t xml:space="preserve"> говорить о своих чувствах;</w:t>
      </w:r>
    </w:p>
    <w:p w:rsidR="00947BEB" w:rsidRDefault="00CC180C">
      <w:pPr>
        <w:numPr>
          <w:ilvl w:val="0"/>
          <w:numId w:val="9"/>
        </w:numPr>
        <w:spacing w:after="0" w:line="240" w:lineRule="auto"/>
        <w:ind w:left="357" w:firstLine="210"/>
        <w:jc w:val="both"/>
        <w:rPr>
          <w:rFonts w:ascii="Times New Roman" w:hAnsi="Times New Roman"/>
          <w:sz w:val="24"/>
        </w:rPr>
      </w:pPr>
      <w:r>
        <w:rPr>
          <w:rFonts w:ascii="Times New Roman" w:hAnsi="Times New Roman"/>
          <w:sz w:val="24"/>
        </w:rPr>
        <w:t>учиться бесконфликтно и продуктивно взаимодействовать в паре, в малой группе;</w:t>
      </w:r>
    </w:p>
    <w:p w:rsidR="00947BEB" w:rsidRDefault="00CC180C">
      <w:pPr>
        <w:numPr>
          <w:ilvl w:val="0"/>
          <w:numId w:val="9"/>
        </w:numPr>
        <w:spacing w:after="0" w:line="240" w:lineRule="auto"/>
        <w:ind w:left="357" w:firstLine="210"/>
        <w:jc w:val="both"/>
        <w:rPr>
          <w:rFonts w:ascii="Times New Roman" w:hAnsi="Times New Roman"/>
          <w:sz w:val="24"/>
        </w:rPr>
      </w:pPr>
      <w:r>
        <w:rPr>
          <w:rFonts w:ascii="Times New Roman" w:hAnsi="Times New Roman"/>
          <w:sz w:val="24"/>
        </w:rPr>
        <w:t>умение задавать вопросы в условиях сотрудничества со сверстниками;</w:t>
      </w:r>
    </w:p>
    <w:p w:rsidR="00947BEB" w:rsidRDefault="00CC180C">
      <w:pPr>
        <w:numPr>
          <w:ilvl w:val="0"/>
          <w:numId w:val="9"/>
        </w:numPr>
        <w:spacing w:after="0" w:line="240" w:lineRule="auto"/>
        <w:ind w:left="357" w:firstLine="210"/>
        <w:jc w:val="both"/>
        <w:rPr>
          <w:rFonts w:ascii="Times New Roman" w:hAnsi="Times New Roman"/>
          <w:sz w:val="24"/>
        </w:rPr>
      </w:pPr>
      <w:r>
        <w:rPr>
          <w:rFonts w:ascii="Times New Roman" w:hAnsi="Times New Roman"/>
          <w:sz w:val="24"/>
        </w:rPr>
        <w:t>вести доброжелательный диалог, используя различные средства выразительности.</w:t>
      </w:r>
    </w:p>
    <w:p w:rsidR="00947BEB" w:rsidRDefault="00947BEB">
      <w:pPr>
        <w:tabs>
          <w:tab w:val="left" w:pos="3675"/>
        </w:tabs>
        <w:spacing w:after="0" w:line="240" w:lineRule="auto"/>
        <w:ind w:left="142" w:firstLine="425"/>
        <w:rPr>
          <w:rFonts w:ascii="Times New Roman" w:hAnsi="Times New Roman"/>
          <w:b/>
          <w:color w:val="000000" w:themeColor="text1"/>
          <w:sz w:val="24"/>
        </w:rPr>
      </w:pPr>
    </w:p>
    <w:p w:rsidR="00947BEB" w:rsidRDefault="00CC180C">
      <w:pPr>
        <w:numPr>
          <w:ilvl w:val="0"/>
          <w:numId w:val="10"/>
        </w:numPr>
        <w:tabs>
          <w:tab w:val="left" w:pos="3675"/>
        </w:tabs>
        <w:spacing w:after="0" w:line="240" w:lineRule="auto"/>
        <w:ind w:left="0" w:firstLine="567"/>
        <w:rPr>
          <w:rFonts w:ascii="Times New Roman" w:hAnsi="Times New Roman"/>
          <w:color w:val="000000" w:themeColor="text1"/>
          <w:sz w:val="24"/>
        </w:rPr>
      </w:pPr>
      <w:r>
        <w:rPr>
          <w:rFonts w:ascii="Times New Roman" w:hAnsi="Times New Roman"/>
          <w:color w:val="000000" w:themeColor="text1"/>
          <w:sz w:val="24"/>
        </w:rPr>
        <w:t>воспитание российской гражданской идентичности: патриотизма, любви и уважения к Отечеству, чувства гордости за свою Родину;</w:t>
      </w:r>
    </w:p>
    <w:p w:rsidR="00947BEB" w:rsidRDefault="00CC180C">
      <w:pPr>
        <w:numPr>
          <w:ilvl w:val="0"/>
          <w:numId w:val="10"/>
        </w:numPr>
        <w:tabs>
          <w:tab w:val="left" w:pos="3675"/>
        </w:tabs>
        <w:spacing w:after="0" w:line="240" w:lineRule="auto"/>
        <w:ind w:left="0" w:firstLine="567"/>
        <w:rPr>
          <w:rFonts w:ascii="Times New Roman" w:hAnsi="Times New Roman"/>
          <w:color w:val="000000" w:themeColor="text1"/>
          <w:sz w:val="24"/>
        </w:rPr>
      </w:pPr>
      <w:r>
        <w:rPr>
          <w:rFonts w:ascii="Times New Roman" w:hAnsi="Times New Roman"/>
          <w:color w:val="000000" w:themeColor="text1"/>
          <w:sz w:val="24"/>
        </w:rPr>
        <w:t xml:space="preserve">формирование ответственного отношения к обучению, готовности и </w:t>
      </w:r>
      <w:proofErr w:type="gramStart"/>
      <w:r>
        <w:rPr>
          <w:rFonts w:ascii="Times New Roman" w:hAnsi="Times New Roman"/>
          <w:color w:val="000000" w:themeColor="text1"/>
          <w:sz w:val="24"/>
        </w:rPr>
        <w:t>способности</w:t>
      </w:r>
      <w:proofErr w:type="gramEnd"/>
      <w:r>
        <w:rPr>
          <w:rFonts w:ascii="Times New Roman" w:hAnsi="Times New Roman"/>
          <w:color w:val="000000" w:themeColor="text1"/>
          <w:sz w:val="24"/>
        </w:rPr>
        <w:t xml:space="preserve"> обучающихся к саморазвитию с учётом устойчивых </w:t>
      </w:r>
      <w:proofErr w:type="spellStart"/>
      <w:r>
        <w:rPr>
          <w:rFonts w:ascii="Times New Roman" w:hAnsi="Times New Roman"/>
          <w:color w:val="000000" w:themeColor="text1"/>
          <w:sz w:val="24"/>
        </w:rPr>
        <w:t>позновательных</w:t>
      </w:r>
      <w:proofErr w:type="spellEnd"/>
      <w:r>
        <w:rPr>
          <w:rFonts w:ascii="Times New Roman" w:hAnsi="Times New Roman"/>
          <w:color w:val="000000" w:themeColor="text1"/>
          <w:sz w:val="24"/>
        </w:rPr>
        <w:t xml:space="preserve"> интересов;</w:t>
      </w:r>
    </w:p>
    <w:p w:rsidR="00947BEB" w:rsidRDefault="00CC180C">
      <w:pPr>
        <w:numPr>
          <w:ilvl w:val="0"/>
          <w:numId w:val="10"/>
        </w:numPr>
        <w:tabs>
          <w:tab w:val="left" w:pos="3675"/>
        </w:tabs>
        <w:spacing w:after="0" w:line="240" w:lineRule="auto"/>
        <w:ind w:left="0" w:firstLine="567"/>
        <w:rPr>
          <w:rFonts w:ascii="Times New Roman" w:hAnsi="Times New Roman"/>
          <w:color w:val="000000" w:themeColor="text1"/>
          <w:sz w:val="24"/>
        </w:rPr>
      </w:pPr>
      <w:r>
        <w:rPr>
          <w:rFonts w:ascii="Times New Roman" w:hAnsi="Times New Roman"/>
          <w:color w:val="000000" w:themeColor="text1"/>
          <w:sz w:val="24"/>
        </w:rPr>
        <w:t>развитие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947BEB" w:rsidRDefault="00947BEB">
      <w:pPr>
        <w:tabs>
          <w:tab w:val="left" w:pos="3675"/>
        </w:tabs>
        <w:spacing w:after="0" w:line="240" w:lineRule="auto"/>
        <w:ind w:firstLine="567"/>
        <w:rPr>
          <w:rFonts w:ascii="Times New Roman" w:hAnsi="Times New Roman"/>
          <w:color w:val="000000" w:themeColor="text1"/>
          <w:sz w:val="24"/>
        </w:rPr>
      </w:pPr>
    </w:p>
    <w:p w:rsidR="00947BEB" w:rsidRDefault="00CC180C">
      <w:pPr>
        <w:spacing w:after="0" w:line="240" w:lineRule="auto"/>
        <w:ind w:firstLine="567"/>
        <w:jc w:val="both"/>
        <w:rPr>
          <w:rFonts w:ascii="Times New Roman" w:hAnsi="Times New Roman"/>
          <w:b/>
          <w:sz w:val="24"/>
        </w:rPr>
      </w:pPr>
      <w:proofErr w:type="spellStart"/>
      <w:r>
        <w:rPr>
          <w:rFonts w:ascii="Times New Roman" w:hAnsi="Times New Roman"/>
          <w:b/>
          <w:sz w:val="24"/>
        </w:rPr>
        <w:t>Метапредметные</w:t>
      </w:r>
      <w:proofErr w:type="spellEnd"/>
      <w:r>
        <w:rPr>
          <w:rFonts w:ascii="Times New Roman" w:hAnsi="Times New Roman"/>
          <w:b/>
          <w:sz w:val="24"/>
        </w:rPr>
        <w:t xml:space="preserve"> результаты.</w:t>
      </w:r>
    </w:p>
    <w:p w:rsidR="00947BEB" w:rsidRDefault="00CC180C">
      <w:pPr>
        <w:numPr>
          <w:ilvl w:val="0"/>
          <w:numId w:val="11"/>
        </w:numPr>
        <w:spacing w:after="0" w:line="240" w:lineRule="auto"/>
        <w:ind w:left="0" w:firstLine="567"/>
        <w:jc w:val="both"/>
        <w:rPr>
          <w:rFonts w:ascii="Times New Roman" w:hAnsi="Times New Roman"/>
          <w:sz w:val="24"/>
        </w:rPr>
      </w:pPr>
      <w:r>
        <w:rPr>
          <w:rFonts w:ascii="Times New Roman" w:hAnsi="Times New Roman"/>
          <w:color w:val="281F17"/>
          <w:sz w:val="24"/>
        </w:rPr>
        <w:t>обеспечение возможностей учащимся самостоятельно осуществлять учение, ставить перед собой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947BEB" w:rsidRDefault="00CC180C">
      <w:pPr>
        <w:numPr>
          <w:ilvl w:val="0"/>
          <w:numId w:val="11"/>
        </w:numPr>
        <w:spacing w:after="0" w:line="240" w:lineRule="auto"/>
        <w:ind w:left="0" w:firstLine="567"/>
        <w:jc w:val="both"/>
        <w:rPr>
          <w:rFonts w:ascii="Times New Roman" w:hAnsi="Times New Roman"/>
          <w:sz w:val="24"/>
        </w:rPr>
      </w:pPr>
      <w:r>
        <w:rPr>
          <w:rFonts w:ascii="Times New Roman" w:hAnsi="Times New Roman"/>
          <w:sz w:val="24"/>
        </w:rPr>
        <w:t>осознанно выбирать наиболее эффективные способы в межличностном взаимодействии, в решении учебно-познавательных и жизненно-важных задач;</w:t>
      </w:r>
    </w:p>
    <w:p w:rsidR="00947BEB" w:rsidRDefault="00CC180C">
      <w:pPr>
        <w:numPr>
          <w:ilvl w:val="0"/>
          <w:numId w:val="11"/>
        </w:numPr>
        <w:spacing w:after="0" w:line="240" w:lineRule="auto"/>
        <w:ind w:left="0" w:firstLine="567"/>
        <w:jc w:val="both"/>
        <w:rPr>
          <w:rFonts w:ascii="Times New Roman" w:hAnsi="Times New Roman"/>
          <w:sz w:val="24"/>
        </w:rPr>
      </w:pPr>
      <w:r>
        <w:rPr>
          <w:rFonts w:ascii="Times New Roman" w:hAnsi="Times New Roman"/>
          <w:sz w:val="24"/>
        </w:rPr>
        <w:t>приобретение практического опыта работы в группе, сотрудничества со сверстниками, позитивных моделей поведения в обществе.</w:t>
      </w:r>
    </w:p>
    <w:p w:rsidR="00947BEB" w:rsidRDefault="00947BEB">
      <w:pPr>
        <w:tabs>
          <w:tab w:val="left" w:pos="3675"/>
        </w:tabs>
        <w:spacing w:after="0" w:line="240" w:lineRule="auto"/>
        <w:ind w:firstLine="567"/>
        <w:rPr>
          <w:rFonts w:ascii="Times New Roman" w:hAnsi="Times New Roman"/>
          <w:color w:val="000000" w:themeColor="text1"/>
          <w:sz w:val="24"/>
        </w:rPr>
      </w:pPr>
    </w:p>
    <w:p w:rsidR="00947BEB" w:rsidRDefault="00CC180C">
      <w:pPr>
        <w:tabs>
          <w:tab w:val="left" w:pos="3675"/>
        </w:tabs>
        <w:spacing w:after="0" w:line="240" w:lineRule="auto"/>
        <w:ind w:firstLine="567"/>
        <w:rPr>
          <w:rFonts w:ascii="Times New Roman" w:hAnsi="Times New Roman"/>
          <w:b/>
          <w:i/>
          <w:color w:val="000000" w:themeColor="text1"/>
          <w:sz w:val="24"/>
        </w:rPr>
      </w:pPr>
      <w:r>
        <w:rPr>
          <w:rFonts w:ascii="Times New Roman" w:hAnsi="Times New Roman"/>
          <w:b/>
          <w:i/>
          <w:color w:val="000000" w:themeColor="text1"/>
          <w:sz w:val="24"/>
        </w:rPr>
        <w:t>Предметные результаты:</w:t>
      </w:r>
    </w:p>
    <w:p w:rsidR="00947BEB" w:rsidRDefault="00CC180C">
      <w:pPr>
        <w:numPr>
          <w:ilvl w:val="0"/>
          <w:numId w:val="12"/>
        </w:numPr>
        <w:tabs>
          <w:tab w:val="left" w:pos="3675"/>
        </w:tabs>
        <w:spacing w:after="0" w:line="240" w:lineRule="auto"/>
        <w:rPr>
          <w:rFonts w:ascii="Times New Roman" w:hAnsi="Times New Roman"/>
          <w:color w:val="000000" w:themeColor="text1"/>
          <w:sz w:val="24"/>
        </w:rPr>
      </w:pPr>
      <w:r>
        <w:rPr>
          <w:rFonts w:ascii="Times New Roman" w:hAnsi="Times New Roman"/>
          <w:color w:val="000000" w:themeColor="text1"/>
          <w:sz w:val="24"/>
        </w:rPr>
        <w:t>формирование знаний о спортивных играх и роли в укреплении здоровья;</w:t>
      </w:r>
    </w:p>
    <w:p w:rsidR="00947BEB" w:rsidRDefault="00CC180C">
      <w:pPr>
        <w:numPr>
          <w:ilvl w:val="0"/>
          <w:numId w:val="12"/>
        </w:numPr>
        <w:tabs>
          <w:tab w:val="left" w:pos="3675"/>
        </w:tabs>
        <w:spacing w:after="0" w:line="240" w:lineRule="auto"/>
        <w:rPr>
          <w:rFonts w:ascii="Times New Roman" w:hAnsi="Times New Roman"/>
          <w:color w:val="000000" w:themeColor="text1"/>
          <w:sz w:val="24"/>
        </w:rPr>
      </w:pPr>
      <w:r>
        <w:rPr>
          <w:rFonts w:ascii="Times New Roman" w:hAnsi="Times New Roman"/>
          <w:color w:val="000000" w:themeColor="text1"/>
          <w:sz w:val="24"/>
        </w:rPr>
        <w:t>знания о здоровом образе жизни, профилактика вредных привычек;</w:t>
      </w:r>
    </w:p>
    <w:p w:rsidR="00947BEB" w:rsidRDefault="00CC180C">
      <w:pPr>
        <w:numPr>
          <w:ilvl w:val="0"/>
          <w:numId w:val="12"/>
        </w:numPr>
        <w:tabs>
          <w:tab w:val="left" w:pos="3675"/>
        </w:tabs>
        <w:spacing w:after="0" w:line="240" w:lineRule="auto"/>
        <w:rPr>
          <w:rFonts w:ascii="Times New Roman" w:hAnsi="Times New Roman"/>
          <w:color w:val="000000" w:themeColor="text1"/>
          <w:sz w:val="24"/>
        </w:rPr>
      </w:pPr>
      <w:r>
        <w:rPr>
          <w:rFonts w:ascii="Times New Roman" w:hAnsi="Times New Roman"/>
          <w:color w:val="000000" w:themeColor="text1"/>
          <w:sz w:val="24"/>
        </w:rPr>
        <w:t>способность проявлять инициативу и творчество на занятиях, доброжелательное и уважительное отношение к сверстникам;</w:t>
      </w:r>
    </w:p>
    <w:p w:rsidR="00947BEB" w:rsidRDefault="00CC180C">
      <w:pPr>
        <w:numPr>
          <w:ilvl w:val="0"/>
          <w:numId w:val="12"/>
        </w:numPr>
        <w:tabs>
          <w:tab w:val="left" w:pos="3675"/>
        </w:tabs>
        <w:spacing w:after="0" w:line="240" w:lineRule="auto"/>
        <w:rPr>
          <w:rFonts w:ascii="Times New Roman" w:hAnsi="Times New Roman"/>
          <w:color w:val="000000" w:themeColor="text1"/>
          <w:sz w:val="24"/>
        </w:rPr>
      </w:pPr>
      <w:r>
        <w:rPr>
          <w:rFonts w:ascii="Times New Roman" w:hAnsi="Times New Roman"/>
          <w:color w:val="000000" w:themeColor="text1"/>
          <w:sz w:val="24"/>
        </w:rPr>
        <w:t>способность проявлять дисциплинированность и уважительное отношение к сопернику в условиях игровой и соревновательной деятельности;</w:t>
      </w:r>
    </w:p>
    <w:p w:rsidR="00947BEB" w:rsidRDefault="00CC180C">
      <w:pPr>
        <w:numPr>
          <w:ilvl w:val="0"/>
          <w:numId w:val="12"/>
        </w:numPr>
        <w:tabs>
          <w:tab w:val="left" w:pos="3675"/>
        </w:tabs>
        <w:spacing w:after="0" w:line="240" w:lineRule="auto"/>
        <w:rPr>
          <w:rFonts w:ascii="Times New Roman" w:hAnsi="Times New Roman"/>
          <w:color w:val="000000" w:themeColor="text1"/>
          <w:sz w:val="24"/>
        </w:rPr>
      </w:pPr>
      <w:r>
        <w:rPr>
          <w:rFonts w:ascii="Times New Roman" w:hAnsi="Times New Roman"/>
          <w:color w:val="000000" w:themeColor="text1"/>
          <w:sz w:val="24"/>
        </w:rPr>
        <w:t>способность преодолевать трудности, выполнять задания по технической и физической подготовке в полном объеме.</w:t>
      </w:r>
    </w:p>
    <w:p w:rsidR="00947BEB" w:rsidRDefault="00947BEB">
      <w:pPr>
        <w:pStyle w:val="a3"/>
        <w:tabs>
          <w:tab w:val="left" w:pos="3675"/>
        </w:tabs>
        <w:rPr>
          <w:b/>
        </w:rPr>
      </w:pPr>
    </w:p>
    <w:p w:rsidR="00947BEB" w:rsidRDefault="00CC180C">
      <w:pPr>
        <w:pStyle w:val="a3"/>
        <w:tabs>
          <w:tab w:val="left" w:pos="4005"/>
        </w:tabs>
        <w:jc w:val="center"/>
        <w:rPr>
          <w:b/>
        </w:rPr>
      </w:pPr>
      <w:r>
        <w:rPr>
          <w:b/>
        </w:rPr>
        <w:t>Календарно-тематическое  планирование</w:t>
      </w:r>
    </w:p>
    <w:p w:rsidR="00947BEB" w:rsidRDefault="00CC180C">
      <w:pPr>
        <w:spacing w:after="0" w:line="217" w:lineRule="atLeast"/>
        <w:ind w:right="251"/>
        <w:rPr>
          <w:rFonts w:ascii="Times New Roman" w:hAnsi="Times New Roman"/>
          <w:sz w:val="20"/>
        </w:rPr>
      </w:pPr>
      <w:r>
        <w:rPr>
          <w:rFonts w:ascii="Times New Roman" w:hAnsi="Times New Roman"/>
          <w:b/>
          <w:sz w:val="24"/>
        </w:rPr>
        <w:t>1 год обучения.</w:t>
      </w:r>
    </w:p>
    <w:tbl>
      <w:tblPr>
        <w:tblW w:w="0" w:type="auto"/>
        <w:tblInd w:w="-658" w:type="dxa"/>
        <w:tblLayout w:type="fixed"/>
        <w:tblCellMar>
          <w:left w:w="0" w:type="dxa"/>
          <w:right w:w="0" w:type="dxa"/>
        </w:tblCellMar>
        <w:tblLook w:val="04A0"/>
      </w:tblPr>
      <w:tblGrid>
        <w:gridCol w:w="697"/>
        <w:gridCol w:w="4848"/>
        <w:gridCol w:w="977"/>
        <w:gridCol w:w="977"/>
        <w:gridCol w:w="1257"/>
        <w:gridCol w:w="1257"/>
      </w:tblGrid>
      <w:tr w:rsidR="00947BEB">
        <w:trPr>
          <w:trHeight w:val="909"/>
        </w:trPr>
        <w:tc>
          <w:tcPr>
            <w:tcW w:w="697" w:type="dxa"/>
            <w:tcBorders>
              <w:top w:val="single" w:sz="8" w:space="0" w:color="000000"/>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b/>
                <w:sz w:val="20"/>
              </w:rPr>
            </w:pPr>
            <w:r>
              <w:rPr>
                <w:rFonts w:ascii="Times New Roman" w:hAnsi="Times New Roman"/>
                <w:b/>
                <w:sz w:val="24"/>
              </w:rPr>
              <w:t>№</w:t>
            </w:r>
          </w:p>
          <w:p w:rsidR="00947BEB" w:rsidRDefault="00CC180C">
            <w:pPr>
              <w:spacing w:after="0" w:line="240" w:lineRule="auto"/>
              <w:ind w:right="79"/>
              <w:jc w:val="center"/>
              <w:rPr>
                <w:rFonts w:ascii="Times New Roman" w:hAnsi="Times New Roman"/>
                <w:b/>
                <w:sz w:val="20"/>
              </w:rPr>
            </w:pPr>
            <w:proofErr w:type="spellStart"/>
            <w:proofErr w:type="gramStart"/>
            <w:r>
              <w:rPr>
                <w:rFonts w:ascii="Times New Roman" w:hAnsi="Times New Roman"/>
                <w:b/>
                <w:sz w:val="24"/>
              </w:rPr>
              <w:t>заня</w:t>
            </w:r>
            <w:proofErr w:type="spellEnd"/>
            <w:r>
              <w:rPr>
                <w:rFonts w:ascii="Times New Roman" w:hAnsi="Times New Roman"/>
                <w:b/>
                <w:sz w:val="24"/>
              </w:rPr>
              <w:t xml:space="preserve"> </w:t>
            </w:r>
            <w:proofErr w:type="spellStart"/>
            <w:r>
              <w:rPr>
                <w:rFonts w:ascii="Times New Roman" w:hAnsi="Times New Roman"/>
                <w:b/>
                <w:sz w:val="24"/>
              </w:rPr>
              <w:t>тия</w:t>
            </w:r>
            <w:proofErr w:type="spellEnd"/>
            <w:proofErr w:type="gramEnd"/>
          </w:p>
        </w:tc>
        <w:tc>
          <w:tcPr>
            <w:tcW w:w="4848" w:type="dxa"/>
            <w:tcBorders>
              <w:top w:val="single" w:sz="8" w:space="0" w:color="000000"/>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65"/>
              <w:jc w:val="center"/>
              <w:rPr>
                <w:rFonts w:ascii="Times New Roman" w:hAnsi="Times New Roman"/>
                <w:b/>
                <w:sz w:val="20"/>
              </w:rPr>
            </w:pPr>
            <w:r>
              <w:rPr>
                <w:rFonts w:ascii="Times New Roman" w:hAnsi="Times New Roman"/>
                <w:b/>
                <w:sz w:val="24"/>
              </w:rPr>
              <w:t>Тема занятий</w:t>
            </w:r>
          </w:p>
        </w:tc>
        <w:tc>
          <w:tcPr>
            <w:tcW w:w="977" w:type="dxa"/>
            <w:tcBorders>
              <w:top w:val="single" w:sz="8" w:space="0" w:color="000000"/>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191"/>
              <w:jc w:val="center"/>
              <w:rPr>
                <w:rFonts w:ascii="Times New Roman" w:hAnsi="Times New Roman"/>
                <w:b/>
                <w:sz w:val="24"/>
              </w:rPr>
            </w:pPr>
            <w:r>
              <w:rPr>
                <w:rFonts w:ascii="Times New Roman" w:hAnsi="Times New Roman"/>
                <w:b/>
                <w:sz w:val="24"/>
              </w:rPr>
              <w:t>Теория</w:t>
            </w:r>
          </w:p>
        </w:tc>
        <w:tc>
          <w:tcPr>
            <w:tcW w:w="977" w:type="dxa"/>
            <w:tcBorders>
              <w:top w:val="single" w:sz="8" w:space="0" w:color="000000"/>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b/>
                <w:sz w:val="24"/>
              </w:rPr>
            </w:pPr>
            <w:r>
              <w:rPr>
                <w:rFonts w:ascii="Times New Roman" w:hAnsi="Times New Roman"/>
                <w:b/>
                <w:sz w:val="24"/>
              </w:rPr>
              <w:t>Практика</w:t>
            </w:r>
          </w:p>
        </w:tc>
        <w:tc>
          <w:tcPr>
            <w:tcW w:w="1257" w:type="dxa"/>
            <w:tcBorders>
              <w:top w:val="single" w:sz="8" w:space="0" w:color="000000"/>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b/>
                <w:sz w:val="20"/>
              </w:rPr>
            </w:pPr>
            <w:r>
              <w:rPr>
                <w:rFonts w:ascii="Times New Roman" w:hAnsi="Times New Roman"/>
                <w:b/>
                <w:sz w:val="24"/>
              </w:rPr>
              <w:t xml:space="preserve">Дата </w:t>
            </w:r>
          </w:p>
          <w:p w:rsidR="00947BEB" w:rsidRDefault="00CC180C">
            <w:pPr>
              <w:spacing w:after="0" w:line="240" w:lineRule="auto"/>
              <w:ind w:right="115"/>
              <w:jc w:val="center"/>
              <w:rPr>
                <w:rFonts w:ascii="Times New Roman" w:hAnsi="Times New Roman"/>
                <w:b/>
                <w:sz w:val="20"/>
              </w:rPr>
            </w:pPr>
            <w:r>
              <w:rPr>
                <w:rFonts w:ascii="Times New Roman" w:hAnsi="Times New Roman"/>
                <w:b/>
                <w:sz w:val="24"/>
              </w:rPr>
              <w:t>по плану</w:t>
            </w:r>
          </w:p>
        </w:tc>
        <w:tc>
          <w:tcPr>
            <w:tcW w:w="1257" w:type="dxa"/>
            <w:tcBorders>
              <w:top w:val="single" w:sz="8" w:space="0" w:color="000000"/>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172"/>
              <w:jc w:val="center"/>
              <w:rPr>
                <w:rFonts w:ascii="Times New Roman" w:hAnsi="Times New Roman"/>
                <w:b/>
                <w:sz w:val="24"/>
              </w:rPr>
            </w:pPr>
            <w:r>
              <w:rPr>
                <w:rFonts w:ascii="Times New Roman" w:hAnsi="Times New Roman"/>
                <w:b/>
                <w:sz w:val="24"/>
              </w:rPr>
              <w:t xml:space="preserve">Дата </w:t>
            </w:r>
          </w:p>
          <w:p w:rsidR="00947BEB" w:rsidRDefault="00CC180C">
            <w:pPr>
              <w:spacing w:after="0" w:line="240" w:lineRule="auto"/>
              <w:ind w:right="172"/>
              <w:jc w:val="center"/>
              <w:rPr>
                <w:rFonts w:ascii="Times New Roman" w:hAnsi="Times New Roman"/>
                <w:b/>
                <w:sz w:val="20"/>
              </w:rPr>
            </w:pPr>
            <w:r>
              <w:rPr>
                <w:rFonts w:ascii="Times New Roman" w:hAnsi="Times New Roman"/>
                <w:b/>
                <w:sz w:val="24"/>
              </w:rPr>
              <w:t xml:space="preserve"> по факту</w:t>
            </w:r>
          </w:p>
        </w:tc>
      </w:tr>
      <w:tr w:rsidR="00947BEB">
        <w:trPr>
          <w:trHeight w:val="60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1</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39"/>
              <w:rPr>
                <w:rFonts w:ascii="Times New Roman" w:hAnsi="Times New Roman"/>
                <w:sz w:val="20"/>
              </w:rPr>
            </w:pPr>
            <w:r>
              <w:rPr>
                <w:rFonts w:ascii="Times New Roman" w:hAnsi="Times New Roman"/>
                <w:spacing w:val="-1"/>
                <w:sz w:val="24"/>
              </w:rPr>
              <w:t>Физическая культура и спорт в России. ТБ </w:t>
            </w:r>
            <w:r>
              <w:rPr>
                <w:rFonts w:ascii="Times New Roman" w:hAnsi="Times New Roman"/>
                <w:sz w:val="24"/>
              </w:rPr>
              <w:t>на занятиях по волейболу.</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4"/>
              </w:rPr>
            </w:pPr>
            <w:r>
              <w:rPr>
                <w:rFonts w:ascii="Times New Roman" w:hAnsi="Times New Roman"/>
                <w:sz w:val="24"/>
              </w:rPr>
              <w:t>1</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158"/>
              <w:jc w:val="center"/>
              <w:rPr>
                <w:rFonts w:ascii="Times New Roman" w:hAnsi="Times New Roman"/>
                <w:sz w:val="24"/>
              </w:rPr>
            </w:pPr>
            <w:r>
              <w:rPr>
                <w:rFonts w:ascii="Times New Roman" w:hAnsi="Times New Roman"/>
                <w:sz w:val="24"/>
              </w:rPr>
              <w:t>--</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6"/>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60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2</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Pr>
                <w:rFonts w:ascii="Times New Roman" w:hAnsi="Times New Roman"/>
                <w:sz w:val="20"/>
              </w:rPr>
            </w:pPr>
            <w:r>
              <w:rPr>
                <w:rFonts w:ascii="Times New Roman" w:hAnsi="Times New Roman"/>
                <w:spacing w:val="-1"/>
                <w:sz w:val="24"/>
              </w:rPr>
              <w:t>Развитие скоростно-силовых качеств. </w:t>
            </w:r>
            <w:r>
              <w:rPr>
                <w:rFonts w:ascii="Times New Roman" w:hAnsi="Times New Roman"/>
                <w:sz w:val="24"/>
              </w:rPr>
              <w:t>Имитация передач.</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804"/>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3</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327"/>
              <w:rPr>
                <w:rFonts w:ascii="Times New Roman" w:hAnsi="Times New Roman"/>
                <w:sz w:val="20"/>
              </w:rPr>
            </w:pPr>
            <w:r>
              <w:rPr>
                <w:rFonts w:ascii="Times New Roman" w:hAnsi="Times New Roman"/>
                <w:spacing w:val="1"/>
                <w:sz w:val="24"/>
              </w:rPr>
              <w:t>Упражнения для развития навыков </w:t>
            </w:r>
            <w:r>
              <w:rPr>
                <w:rFonts w:ascii="Times New Roman" w:hAnsi="Times New Roman"/>
                <w:spacing w:val="-1"/>
                <w:sz w:val="24"/>
              </w:rPr>
              <w:t>быстроты, ответных действий, прыгучести.</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157"/>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1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4</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91"/>
              <w:rPr>
                <w:rFonts w:ascii="Times New Roman" w:hAnsi="Times New Roman"/>
                <w:sz w:val="20"/>
              </w:rPr>
            </w:pPr>
            <w:r>
              <w:rPr>
                <w:rFonts w:ascii="Times New Roman" w:hAnsi="Times New Roman"/>
                <w:spacing w:val="-1"/>
                <w:sz w:val="24"/>
              </w:rPr>
              <w:t>Перемещения и стойки. Прием сверху </w:t>
            </w:r>
            <w:r>
              <w:rPr>
                <w:rFonts w:ascii="Times New Roman" w:hAnsi="Times New Roman"/>
                <w:sz w:val="24"/>
              </w:rPr>
              <w:t>двумя руками.</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156"/>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622"/>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lastRenderedPageBreak/>
              <w:t>5</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91"/>
              <w:rPr>
                <w:rFonts w:ascii="Times New Roman" w:hAnsi="Times New Roman"/>
                <w:sz w:val="20"/>
              </w:rPr>
            </w:pPr>
            <w:r>
              <w:rPr>
                <w:rFonts w:ascii="Times New Roman" w:hAnsi="Times New Roman"/>
                <w:spacing w:val="1"/>
                <w:sz w:val="24"/>
              </w:rPr>
              <w:t>Перемещения и стойки. Прием сверху </w:t>
            </w:r>
            <w:r>
              <w:rPr>
                <w:rFonts w:ascii="Times New Roman" w:hAnsi="Times New Roman"/>
                <w:spacing w:val="-1"/>
                <w:sz w:val="24"/>
              </w:rPr>
              <w:t>двумя руками. Прием мяча после отскока </w:t>
            </w:r>
            <w:r>
              <w:rPr>
                <w:rFonts w:ascii="Times New Roman" w:hAnsi="Times New Roman"/>
                <w:sz w:val="24"/>
              </w:rPr>
              <w:t>от стены.</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158"/>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455"/>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6</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Прием снизу двумя руками. Передачи мяча сверху</w:t>
            </w:r>
            <w:r>
              <w:rPr>
                <w:rFonts w:ascii="Times New Roman" w:hAnsi="Times New Roman"/>
                <w:spacing w:val="-2"/>
                <w:sz w:val="24"/>
              </w:rPr>
              <w:t>.</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4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7</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Развитие скоростно-силовых качеств. </w:t>
            </w:r>
            <w:r>
              <w:rPr>
                <w:rFonts w:ascii="Times New Roman" w:hAnsi="Times New Roman"/>
                <w:spacing w:val="1"/>
                <w:sz w:val="24"/>
              </w:rPr>
              <w:t>Развитие гибкости.</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9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8</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pacing w:val="1"/>
                <w:sz w:val="24"/>
              </w:rPr>
            </w:pPr>
            <w:r>
              <w:rPr>
                <w:rFonts w:ascii="Times New Roman" w:hAnsi="Times New Roman"/>
                <w:spacing w:val="1"/>
                <w:sz w:val="24"/>
              </w:rPr>
              <w:t xml:space="preserve">Упражнения для развития </w:t>
            </w:r>
          </w:p>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навыков </w:t>
            </w:r>
            <w:r>
              <w:rPr>
                <w:rFonts w:ascii="Times New Roman" w:hAnsi="Times New Roman"/>
                <w:spacing w:val="-2"/>
                <w:sz w:val="24"/>
              </w:rPr>
              <w:t>быстроты ответных действий, прыгучести. Учебная игра.</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4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9</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Подводящие </w:t>
            </w:r>
            <w:r>
              <w:rPr>
                <w:rFonts w:ascii="Times New Roman" w:hAnsi="Times New Roman"/>
                <w:spacing w:val="-1"/>
                <w:sz w:val="24"/>
              </w:rPr>
              <w:t>упражнения для приема и передач, подач.</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9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10</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Передачи мяча сверху двумя руками, над </w:t>
            </w:r>
            <w:r>
              <w:rPr>
                <w:rFonts w:ascii="Times New Roman" w:hAnsi="Times New Roman"/>
                <w:spacing w:val="1"/>
                <w:sz w:val="24"/>
              </w:rPr>
              <w:t>собой. Подачи мяча.</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16"/>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11</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Упражнения для развития навыков </w:t>
            </w:r>
            <w:r>
              <w:rPr>
                <w:rFonts w:ascii="Times New Roman" w:hAnsi="Times New Roman"/>
                <w:spacing w:val="-1"/>
                <w:sz w:val="24"/>
              </w:rPr>
              <w:t>быстроты ответных действий, прыгучести</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461"/>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12</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Круговая тренировка на развитие силовых </w:t>
            </w:r>
            <w:r>
              <w:rPr>
                <w:rFonts w:ascii="Times New Roman" w:hAnsi="Times New Roman"/>
                <w:spacing w:val="-2"/>
                <w:sz w:val="24"/>
              </w:rPr>
              <w:t>качеств.</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4"/>
              </w:rPr>
            </w:pPr>
            <w:r>
              <w:rPr>
                <w:rFonts w:ascii="Times New Roman" w:hAnsi="Times New Roman"/>
                <w:sz w:val="24"/>
              </w:rPr>
              <w:t>1</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90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13</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Чередование упражнений на развитие качеств применительно к изученным </w:t>
            </w:r>
            <w:r>
              <w:rPr>
                <w:rFonts w:ascii="Times New Roman" w:hAnsi="Times New Roman"/>
                <w:sz w:val="24"/>
              </w:rPr>
              <w:t>техническим приемам</w:t>
            </w:r>
            <w:proofErr w:type="gramStart"/>
            <w:r>
              <w:rPr>
                <w:rFonts w:ascii="Times New Roman" w:hAnsi="Times New Roman"/>
                <w:sz w:val="24"/>
              </w:rPr>
              <w:t xml:space="preserve"> .</w:t>
            </w:r>
            <w:proofErr w:type="gramEnd"/>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4"/>
              </w:rPr>
            </w:pPr>
            <w:r>
              <w:rPr>
                <w:rFonts w:ascii="Times New Roman" w:hAnsi="Times New Roman"/>
                <w:sz w:val="24"/>
              </w:rPr>
              <w:t>1</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405"/>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14</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Прием снизу, сверху. Прием мяча с подачи.</w:t>
            </w:r>
            <w:r>
              <w:rPr>
                <w:rFonts w:ascii="Times New Roman" w:hAnsi="Times New Roman"/>
                <w:spacing w:val="1"/>
                <w:sz w:val="24"/>
              </w:rPr>
              <w:t xml:space="preserve"> Прямой </w:t>
            </w:r>
            <w:r>
              <w:rPr>
                <w:rFonts w:ascii="Times New Roman" w:hAnsi="Times New Roman"/>
                <w:spacing w:val="-1"/>
                <w:sz w:val="24"/>
              </w:rPr>
              <w:t>нападающий удар.</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b/>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424"/>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15</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Подводящие </w:t>
            </w:r>
            <w:r>
              <w:rPr>
                <w:rFonts w:ascii="Times New Roman" w:hAnsi="Times New Roman"/>
                <w:spacing w:val="2"/>
                <w:sz w:val="24"/>
              </w:rPr>
              <w:t>упражнения с малым мячом для </w:t>
            </w:r>
            <w:r>
              <w:rPr>
                <w:rFonts w:ascii="Times New Roman" w:hAnsi="Times New Roman"/>
                <w:sz w:val="24"/>
              </w:rPr>
              <w:t>нападающего удара.</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418"/>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16</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3"/>
                <w:sz w:val="24"/>
              </w:rPr>
              <w:t>Челночный бег.</w:t>
            </w:r>
            <w:r>
              <w:rPr>
                <w:rFonts w:ascii="Times New Roman" w:hAnsi="Times New Roman"/>
                <w:spacing w:val="-2"/>
                <w:sz w:val="24"/>
              </w:rPr>
              <w:t> </w:t>
            </w:r>
            <w:r>
              <w:rPr>
                <w:rFonts w:ascii="Times New Roman" w:hAnsi="Times New Roman"/>
                <w:spacing w:val="-1"/>
                <w:sz w:val="24"/>
              </w:rPr>
              <w:t>Подводящие упражнения для приема и </w:t>
            </w:r>
            <w:r>
              <w:rPr>
                <w:rFonts w:ascii="Times New Roman" w:hAnsi="Times New Roman"/>
                <w:spacing w:val="-3"/>
                <w:sz w:val="24"/>
              </w:rPr>
              <w:t>передач.</w:t>
            </w:r>
            <w:r>
              <w:rPr>
                <w:rFonts w:ascii="Times New Roman" w:hAnsi="Times New Roman"/>
                <w:spacing w:val="1"/>
                <w:sz w:val="24"/>
              </w:rPr>
              <w:t xml:space="preserve"> Верхняя прямая подача.</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53"/>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17</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Подвижные игры с элементами волейбола. </w:t>
            </w:r>
            <w:r>
              <w:rPr>
                <w:rFonts w:ascii="Times New Roman" w:hAnsi="Times New Roman"/>
                <w:spacing w:val="1"/>
                <w:sz w:val="24"/>
              </w:rPr>
              <w:t>Развитие выносливости.</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4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18</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Верхняя прямая подача. Прямой </w:t>
            </w:r>
            <w:r>
              <w:rPr>
                <w:rFonts w:ascii="Times New Roman" w:hAnsi="Times New Roman"/>
                <w:spacing w:val="-1"/>
                <w:sz w:val="24"/>
              </w:rPr>
              <w:t>нападающий удар.</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61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19</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Развитие волейбола. Основы техники и </w:t>
            </w:r>
            <w:r>
              <w:rPr>
                <w:rFonts w:ascii="Times New Roman" w:hAnsi="Times New Roman"/>
                <w:spacing w:val="1"/>
                <w:sz w:val="24"/>
              </w:rPr>
              <w:t>тактики игры волейбол. Передача мяча сверху</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4"/>
              </w:rPr>
            </w:pPr>
            <w:r>
              <w:rPr>
                <w:rFonts w:ascii="Times New Roman" w:hAnsi="Times New Roman"/>
                <w:sz w:val="24"/>
              </w:rPr>
              <w:t>1</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611"/>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20</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Метание малого мяча с места в стенку или щит в цель, на дальность. Ручной мяч.</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3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21</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Передачи мяча. Прямой нападающий удар.</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43"/>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22</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Освоение терминологии принятой в </w:t>
            </w:r>
            <w:r>
              <w:rPr>
                <w:rFonts w:ascii="Times New Roman" w:hAnsi="Times New Roman"/>
                <w:spacing w:val="1"/>
                <w:sz w:val="24"/>
              </w:rPr>
              <w:t>волейболе. Овладение командным </w:t>
            </w:r>
            <w:r>
              <w:rPr>
                <w:rFonts w:ascii="Times New Roman" w:hAnsi="Times New Roman"/>
                <w:spacing w:val="-1"/>
                <w:sz w:val="24"/>
              </w:rPr>
              <w:t>голосом. Судейство игр.</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4"/>
              </w:rPr>
            </w:pPr>
            <w:r>
              <w:rPr>
                <w:rFonts w:ascii="Times New Roman" w:hAnsi="Times New Roman"/>
                <w:sz w:val="24"/>
              </w:rPr>
              <w:t>1</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3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23</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 xml:space="preserve">Прыжковая и силовая работа </w:t>
            </w:r>
            <w:proofErr w:type="gramStart"/>
            <w:r>
              <w:rPr>
                <w:rFonts w:ascii="Times New Roman" w:hAnsi="Times New Roman"/>
                <w:spacing w:val="1"/>
                <w:sz w:val="24"/>
              </w:rPr>
              <w:t>на</w:t>
            </w:r>
            <w:proofErr w:type="gramEnd"/>
            <w:r>
              <w:rPr>
                <w:rFonts w:ascii="Times New Roman" w:hAnsi="Times New Roman"/>
                <w:spacing w:val="1"/>
                <w:sz w:val="24"/>
              </w:rPr>
              <w:t xml:space="preserve"> развитее </w:t>
            </w:r>
            <w:r>
              <w:rPr>
                <w:rFonts w:ascii="Times New Roman" w:hAnsi="Times New Roman"/>
                <w:sz w:val="24"/>
              </w:rPr>
              <w:t>точных приемов и передач.</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8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24</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Прием подачи и первая передача в зону нападения.</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03"/>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25</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 xml:space="preserve">Прыжковая и силовая работа </w:t>
            </w:r>
            <w:proofErr w:type="gramStart"/>
            <w:r>
              <w:rPr>
                <w:rFonts w:ascii="Times New Roman" w:hAnsi="Times New Roman"/>
                <w:spacing w:val="1"/>
                <w:sz w:val="24"/>
              </w:rPr>
              <w:t>на</w:t>
            </w:r>
            <w:proofErr w:type="gramEnd"/>
            <w:r>
              <w:rPr>
                <w:rFonts w:ascii="Times New Roman" w:hAnsi="Times New Roman"/>
                <w:spacing w:val="1"/>
                <w:sz w:val="24"/>
              </w:rPr>
              <w:t xml:space="preserve"> развитее точных приемов и передач.</w:t>
            </w:r>
            <w:r>
              <w:rPr>
                <w:rFonts w:ascii="Times New Roman" w:hAnsi="Times New Roman"/>
                <w:spacing w:val="-1"/>
                <w:sz w:val="24"/>
              </w:rPr>
              <w:t xml:space="preserve"> </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606"/>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26</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Прямой нападающий удар.</w:t>
            </w:r>
            <w:r>
              <w:rPr>
                <w:rFonts w:ascii="Times New Roman" w:hAnsi="Times New Roman"/>
                <w:spacing w:val="1"/>
                <w:sz w:val="24"/>
              </w:rPr>
              <w:t> Подача мяча. Передачи мяча.</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45"/>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lastRenderedPageBreak/>
              <w:t>27</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Упражнения для овладения навыками </w:t>
            </w:r>
            <w:r>
              <w:rPr>
                <w:rFonts w:ascii="Times New Roman" w:hAnsi="Times New Roman"/>
                <w:spacing w:val="-1"/>
                <w:sz w:val="24"/>
              </w:rPr>
              <w:t>быстрых ответных действий. Подвижная </w:t>
            </w:r>
            <w:r>
              <w:rPr>
                <w:rFonts w:ascii="Times New Roman" w:hAnsi="Times New Roman"/>
                <w:sz w:val="24"/>
              </w:rPr>
              <w:t>игра «Два капитана».</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3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28</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 xml:space="preserve">Прыжковая и силовая работа </w:t>
            </w:r>
            <w:proofErr w:type="gramStart"/>
            <w:r>
              <w:rPr>
                <w:rFonts w:ascii="Times New Roman" w:hAnsi="Times New Roman"/>
                <w:spacing w:val="1"/>
                <w:sz w:val="24"/>
              </w:rPr>
              <w:t>на</w:t>
            </w:r>
            <w:proofErr w:type="gramEnd"/>
            <w:r>
              <w:rPr>
                <w:rFonts w:ascii="Times New Roman" w:hAnsi="Times New Roman"/>
                <w:spacing w:val="1"/>
                <w:sz w:val="24"/>
              </w:rPr>
              <w:t xml:space="preserve"> развитее точных приемов и передач.</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33"/>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29</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Чередование технических приемов в </w:t>
            </w:r>
            <w:r>
              <w:rPr>
                <w:rFonts w:ascii="Times New Roman" w:hAnsi="Times New Roman"/>
                <w:sz w:val="24"/>
              </w:rPr>
              <w:t>различных сочетаниях.</w:t>
            </w:r>
            <w:r>
              <w:rPr>
                <w:rFonts w:ascii="Times New Roman" w:hAnsi="Times New Roman"/>
                <w:spacing w:val="-1"/>
                <w:sz w:val="24"/>
              </w:rPr>
              <w:t xml:space="preserve"> </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4"/>
              </w:rPr>
            </w:pPr>
            <w:r>
              <w:rPr>
                <w:rFonts w:ascii="Times New Roman" w:hAnsi="Times New Roman"/>
                <w:sz w:val="24"/>
              </w:rPr>
              <w:t>1</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714"/>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30</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Упражнения для развития навыков </w:t>
            </w:r>
            <w:r>
              <w:rPr>
                <w:rFonts w:ascii="Times New Roman" w:hAnsi="Times New Roman"/>
                <w:spacing w:val="-1"/>
                <w:sz w:val="24"/>
              </w:rPr>
              <w:t xml:space="preserve">быстроты ответных действий, </w:t>
            </w:r>
            <w:proofErr w:type="spellStart"/>
            <w:r>
              <w:rPr>
                <w:rFonts w:ascii="Times New Roman" w:hAnsi="Times New Roman"/>
                <w:spacing w:val="-1"/>
                <w:sz w:val="24"/>
              </w:rPr>
              <w:t>прыгучести</w:t>
            </w:r>
            <w:proofErr w:type="gramStart"/>
            <w:r>
              <w:rPr>
                <w:rFonts w:ascii="Times New Roman" w:hAnsi="Times New Roman"/>
                <w:spacing w:val="-1"/>
                <w:sz w:val="24"/>
              </w:rPr>
              <w:t>.В</w:t>
            </w:r>
            <w:proofErr w:type="gramEnd"/>
            <w:r>
              <w:rPr>
                <w:rFonts w:ascii="Times New Roman" w:hAnsi="Times New Roman"/>
                <w:spacing w:val="-1"/>
                <w:sz w:val="24"/>
              </w:rPr>
              <w:t>ерхняя</w:t>
            </w:r>
            <w:proofErr w:type="spellEnd"/>
            <w:r>
              <w:rPr>
                <w:rFonts w:ascii="Times New Roman" w:hAnsi="Times New Roman"/>
                <w:spacing w:val="-1"/>
                <w:sz w:val="24"/>
              </w:rPr>
              <w:t xml:space="preserve"> прямая подача.</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9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31</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Упражнения для развития навыков </w:t>
            </w:r>
            <w:r>
              <w:rPr>
                <w:rFonts w:ascii="Times New Roman" w:hAnsi="Times New Roman"/>
                <w:spacing w:val="-1"/>
                <w:sz w:val="24"/>
              </w:rPr>
              <w:t>быстроты ответных действий, прыгучести</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40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32</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Тестирование по ОФП. Передача мяча в </w:t>
            </w:r>
            <w:r>
              <w:rPr>
                <w:rFonts w:ascii="Times New Roman" w:hAnsi="Times New Roman"/>
                <w:sz w:val="24"/>
              </w:rPr>
              <w:t>парах, над собой.</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b/>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43"/>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33</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Прием подачи и первая передача в зону нападения.</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3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34</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Гигиена. Врачебный контроль. </w:t>
            </w:r>
            <w:r>
              <w:rPr>
                <w:rFonts w:ascii="Times New Roman" w:hAnsi="Times New Roman"/>
                <w:sz w:val="24"/>
              </w:rPr>
              <w:t xml:space="preserve">Самоконтроль. </w:t>
            </w:r>
            <w:r>
              <w:rPr>
                <w:rFonts w:ascii="Times New Roman" w:hAnsi="Times New Roman"/>
                <w:spacing w:val="-1"/>
                <w:sz w:val="24"/>
              </w:rPr>
              <w:t>Подвижные игры.</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4"/>
              </w:rPr>
            </w:pPr>
            <w:r>
              <w:rPr>
                <w:rFonts w:ascii="Times New Roman" w:hAnsi="Times New Roman"/>
                <w:sz w:val="24"/>
              </w:rPr>
              <w:t>1</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403"/>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35</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Развитие общей выносливости. Подвижные игры.</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90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36</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Прием подачи и первая передача в зону нападения.</w:t>
            </w:r>
            <w:r>
              <w:rPr>
                <w:rFonts w:ascii="Times New Roman" w:hAnsi="Times New Roman"/>
                <w:sz w:val="24"/>
              </w:rPr>
              <w:t xml:space="preserve"> Совершенствование передачи мяча сверху в парах, тройках, со стенкой.</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52"/>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37</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pacing w:val="-1"/>
                <w:sz w:val="24"/>
              </w:rPr>
            </w:pPr>
            <w:r>
              <w:rPr>
                <w:rFonts w:ascii="Times New Roman" w:hAnsi="Times New Roman"/>
                <w:spacing w:val="1"/>
                <w:sz w:val="24"/>
              </w:rPr>
              <w:t>Чередование тактических действий </w:t>
            </w:r>
            <w:proofErr w:type="gramStart"/>
            <w:r>
              <w:rPr>
                <w:rFonts w:ascii="Times New Roman" w:hAnsi="Times New Roman"/>
                <w:spacing w:val="-1"/>
                <w:sz w:val="24"/>
              </w:rPr>
              <w:t>в</w:t>
            </w:r>
            <w:proofErr w:type="gramEnd"/>
            <w:r>
              <w:rPr>
                <w:rFonts w:ascii="Times New Roman" w:hAnsi="Times New Roman"/>
                <w:spacing w:val="-1"/>
                <w:sz w:val="24"/>
              </w:rPr>
              <w:t> </w:t>
            </w:r>
          </w:p>
          <w:p w:rsidR="00947BEB" w:rsidRDefault="00CC180C">
            <w:pPr>
              <w:spacing w:after="0" w:line="240" w:lineRule="auto"/>
              <w:ind w:left="102" w:right="65"/>
              <w:rPr>
                <w:rFonts w:ascii="Times New Roman" w:hAnsi="Times New Roman"/>
                <w:sz w:val="20"/>
              </w:rPr>
            </w:pPr>
            <w:proofErr w:type="gramStart"/>
            <w:r>
              <w:rPr>
                <w:rFonts w:ascii="Times New Roman" w:hAnsi="Times New Roman"/>
                <w:sz w:val="24"/>
              </w:rPr>
              <w:t>нападении</w:t>
            </w:r>
            <w:proofErr w:type="gramEnd"/>
            <w:r>
              <w:rPr>
                <w:rFonts w:ascii="Times New Roman" w:hAnsi="Times New Roman"/>
                <w:sz w:val="24"/>
              </w:rPr>
              <w:t xml:space="preserve"> и защите.</w:t>
            </w:r>
            <w:r>
              <w:rPr>
                <w:rFonts w:ascii="Times New Roman" w:hAnsi="Times New Roman"/>
                <w:spacing w:val="-1"/>
                <w:sz w:val="24"/>
              </w:rPr>
              <w:t xml:space="preserve"> </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4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38</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Развитие выносливости. Многократное выполнение технических </w:t>
            </w:r>
            <w:r>
              <w:rPr>
                <w:rFonts w:ascii="Times New Roman" w:hAnsi="Times New Roman"/>
                <w:spacing w:val="-3"/>
                <w:sz w:val="24"/>
              </w:rPr>
              <w:t>приемов.</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3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39</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Упражнения для развития качеств, </w:t>
            </w:r>
            <w:r>
              <w:rPr>
                <w:rFonts w:ascii="Times New Roman" w:hAnsi="Times New Roman"/>
                <w:spacing w:val="-1"/>
                <w:sz w:val="24"/>
              </w:rPr>
              <w:t>необходимых при выполнении приема и </w:t>
            </w:r>
            <w:r>
              <w:rPr>
                <w:rFonts w:ascii="Times New Roman" w:hAnsi="Times New Roman"/>
                <w:spacing w:val="1"/>
                <w:sz w:val="24"/>
              </w:rPr>
              <w:t>передач. Учебная игра.</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91"/>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40</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Отбивание мяча кулаком через сетку в </w:t>
            </w:r>
            <w:proofErr w:type="spellStart"/>
            <w:r>
              <w:rPr>
                <w:rFonts w:ascii="Times New Roman" w:hAnsi="Times New Roman"/>
                <w:sz w:val="24"/>
              </w:rPr>
              <w:t>прыжке</w:t>
            </w:r>
            <w:proofErr w:type="gramStart"/>
            <w:r>
              <w:rPr>
                <w:rFonts w:ascii="Times New Roman" w:hAnsi="Times New Roman"/>
                <w:sz w:val="24"/>
              </w:rPr>
              <w:t>.</w:t>
            </w:r>
            <w:r>
              <w:rPr>
                <w:rFonts w:ascii="Times New Roman" w:hAnsi="Times New Roman"/>
                <w:spacing w:val="1"/>
                <w:sz w:val="24"/>
              </w:rPr>
              <w:t>У</w:t>
            </w:r>
            <w:proofErr w:type="gramEnd"/>
            <w:r>
              <w:rPr>
                <w:rFonts w:ascii="Times New Roman" w:hAnsi="Times New Roman"/>
                <w:spacing w:val="1"/>
                <w:sz w:val="24"/>
              </w:rPr>
              <w:t>пражнения</w:t>
            </w:r>
            <w:proofErr w:type="spellEnd"/>
            <w:r>
              <w:rPr>
                <w:rFonts w:ascii="Times New Roman" w:hAnsi="Times New Roman"/>
                <w:spacing w:val="1"/>
                <w:sz w:val="24"/>
              </w:rPr>
              <w:t xml:space="preserve"> для овладения навыками </w:t>
            </w:r>
            <w:r>
              <w:rPr>
                <w:rFonts w:ascii="Times New Roman" w:hAnsi="Times New Roman"/>
                <w:spacing w:val="-1"/>
                <w:sz w:val="24"/>
              </w:rPr>
              <w:t>быстрых ответных действий. </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9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41</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Подвижная </w:t>
            </w:r>
            <w:r>
              <w:rPr>
                <w:rFonts w:ascii="Times New Roman" w:hAnsi="Times New Roman"/>
                <w:sz w:val="24"/>
              </w:rPr>
              <w:t>игра «Два капитана».</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198"/>
              <w:jc w:val="center"/>
              <w:rPr>
                <w:rFonts w:ascii="Times New Roman" w:hAnsi="Times New Roman"/>
                <w:sz w:val="24"/>
              </w:rPr>
            </w:pPr>
            <w:r>
              <w:rPr>
                <w:rFonts w:ascii="Times New Roman" w:hAnsi="Times New Roman"/>
                <w:sz w:val="24"/>
              </w:rPr>
              <w:t>55</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35"/>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42</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 xml:space="preserve">Прыжковая и силовая работа </w:t>
            </w:r>
            <w:proofErr w:type="gramStart"/>
            <w:r>
              <w:rPr>
                <w:rFonts w:ascii="Times New Roman" w:hAnsi="Times New Roman"/>
                <w:spacing w:val="1"/>
                <w:sz w:val="24"/>
              </w:rPr>
              <w:t>на</w:t>
            </w:r>
            <w:proofErr w:type="gramEnd"/>
            <w:r>
              <w:rPr>
                <w:rFonts w:ascii="Times New Roman" w:hAnsi="Times New Roman"/>
                <w:spacing w:val="1"/>
                <w:sz w:val="24"/>
              </w:rPr>
              <w:t xml:space="preserve"> развитее точных приемов и передач. Работа в тройках</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8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43</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Прием подачи и первая передача в зону нападения.</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81"/>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44</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Многократное выполнение технических </w:t>
            </w:r>
            <w:r>
              <w:rPr>
                <w:rFonts w:ascii="Times New Roman" w:hAnsi="Times New Roman"/>
                <w:spacing w:val="-3"/>
                <w:sz w:val="24"/>
              </w:rPr>
              <w:t>приемов. Игра</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401"/>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45</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Метание малого мяча с места в стенку или щит в цель, на дальность. Ручной мяч</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40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46</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Отбивание мяча кулаком через сетку в </w:t>
            </w:r>
            <w:r>
              <w:rPr>
                <w:rFonts w:ascii="Times New Roman" w:hAnsi="Times New Roman"/>
                <w:sz w:val="24"/>
              </w:rPr>
              <w:t>прыжке, после перемещения.</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82"/>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47</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Индивидуальные взаимодействия.</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18"/>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48</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2"/>
                <w:sz w:val="24"/>
              </w:rPr>
              <w:t>Блокирование одиночное. Прием сверху, </w:t>
            </w:r>
            <w:r>
              <w:rPr>
                <w:rFonts w:ascii="Times New Roman" w:hAnsi="Times New Roman"/>
                <w:sz w:val="24"/>
              </w:rPr>
              <w:t>снизу двумя руками.</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465"/>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49</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3"/>
                <w:sz w:val="24"/>
              </w:rPr>
              <w:t>Индивидуальные взаимодействия.</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600"/>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lastRenderedPageBreak/>
              <w:t>50</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Проведение упражнений по построению и </w:t>
            </w:r>
            <w:r>
              <w:rPr>
                <w:rFonts w:ascii="Times New Roman" w:hAnsi="Times New Roman"/>
                <w:sz w:val="24"/>
              </w:rPr>
              <w:t>перестроению группы.</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42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51</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 xml:space="preserve">Прыжковая и силовая работа </w:t>
            </w:r>
            <w:proofErr w:type="gramStart"/>
            <w:r>
              <w:rPr>
                <w:rFonts w:ascii="Times New Roman" w:hAnsi="Times New Roman"/>
                <w:spacing w:val="1"/>
                <w:sz w:val="24"/>
              </w:rPr>
              <w:t>на</w:t>
            </w:r>
            <w:proofErr w:type="gramEnd"/>
            <w:r>
              <w:rPr>
                <w:rFonts w:ascii="Times New Roman" w:hAnsi="Times New Roman"/>
                <w:spacing w:val="1"/>
                <w:sz w:val="24"/>
              </w:rPr>
              <w:t xml:space="preserve"> развитее точных приемов и передач.</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60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52</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Групповые действия: взаимодействие </w:t>
            </w:r>
            <w:r>
              <w:rPr>
                <w:rFonts w:ascii="Times New Roman" w:hAnsi="Times New Roman"/>
                <w:spacing w:val="-1"/>
                <w:sz w:val="24"/>
              </w:rPr>
              <w:t>игроков зон 4 и 2 с игроком зоны 3 при первой передаче.</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4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53</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Индивидуальные действия: выбор способа </w:t>
            </w:r>
            <w:r>
              <w:rPr>
                <w:rFonts w:ascii="Times New Roman" w:hAnsi="Times New Roman"/>
                <w:spacing w:val="2"/>
                <w:sz w:val="24"/>
              </w:rPr>
              <w:t>приема мяча от соперника - сверху или </w:t>
            </w:r>
            <w:r>
              <w:rPr>
                <w:rFonts w:ascii="Times New Roman" w:hAnsi="Times New Roman"/>
                <w:spacing w:val="-3"/>
                <w:sz w:val="24"/>
              </w:rPr>
              <w:t>снизу.</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41"/>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54</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4"/>
                <w:sz w:val="24"/>
              </w:rPr>
              <w:t xml:space="preserve"> Стойки и перемещения</w:t>
            </w:r>
            <w:r>
              <w:rPr>
                <w:rFonts w:ascii="Times New Roman" w:hAnsi="Times New Roman"/>
                <w:spacing w:val="-2"/>
                <w:sz w:val="24"/>
              </w:rPr>
              <w:t>, перекаты, падения.</w:t>
            </w:r>
          </w:p>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Индивидуальные действия: выбор способа </w:t>
            </w:r>
            <w:r>
              <w:rPr>
                <w:rFonts w:ascii="Times New Roman" w:hAnsi="Times New Roman"/>
                <w:spacing w:val="2"/>
                <w:sz w:val="24"/>
              </w:rPr>
              <w:t>приема мяча от соперника - сверху или </w:t>
            </w:r>
            <w:r>
              <w:rPr>
                <w:rFonts w:ascii="Times New Roman" w:hAnsi="Times New Roman"/>
                <w:spacing w:val="-3"/>
                <w:sz w:val="24"/>
              </w:rPr>
              <w:t>снизу.</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93"/>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55</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Прием мяча снизу из различных и.п., </w:t>
            </w:r>
            <w:r>
              <w:rPr>
                <w:rFonts w:ascii="Times New Roman" w:hAnsi="Times New Roman"/>
                <w:spacing w:val="-4"/>
                <w:sz w:val="24"/>
              </w:rPr>
              <w:t>перемещений.</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60"/>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56</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Групповые взаимодействия. Подача мяча сверху.</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93"/>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57</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2"/>
                <w:sz w:val="24"/>
              </w:rPr>
              <w:t>Прямой нападающий удар.</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55"/>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58</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Групповые взаимодействия.</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35"/>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59</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Метание малого мяча с места  в цель, на дальность. Ручной мяч</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5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60</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Групповые взаимодействия.</w:t>
            </w:r>
            <w:r>
              <w:rPr>
                <w:rFonts w:ascii="Times New Roman" w:hAnsi="Times New Roman"/>
                <w:spacing w:val="-1"/>
                <w:sz w:val="24"/>
              </w:rPr>
              <w:t xml:space="preserve"> Прием мяча с падением, </w:t>
            </w:r>
            <w:proofErr w:type="spellStart"/>
            <w:r>
              <w:rPr>
                <w:rFonts w:ascii="Times New Roman" w:hAnsi="Times New Roman"/>
                <w:spacing w:val="-1"/>
                <w:sz w:val="24"/>
              </w:rPr>
              <w:t>перекатом</w:t>
            </w:r>
            <w:proofErr w:type="gramStart"/>
            <w:r>
              <w:rPr>
                <w:rFonts w:ascii="Times New Roman" w:hAnsi="Times New Roman"/>
                <w:spacing w:val="-1"/>
                <w:sz w:val="24"/>
              </w:rPr>
              <w:t>.С</w:t>
            </w:r>
            <w:proofErr w:type="gramEnd"/>
            <w:r>
              <w:rPr>
                <w:rFonts w:ascii="Times New Roman" w:hAnsi="Times New Roman"/>
                <w:spacing w:val="-1"/>
                <w:sz w:val="24"/>
              </w:rPr>
              <w:t>портивная</w:t>
            </w:r>
            <w:proofErr w:type="spellEnd"/>
            <w:r>
              <w:rPr>
                <w:rFonts w:ascii="Times New Roman" w:hAnsi="Times New Roman"/>
                <w:spacing w:val="-1"/>
                <w:sz w:val="24"/>
              </w:rPr>
              <w:t> </w:t>
            </w:r>
            <w:r>
              <w:rPr>
                <w:rFonts w:ascii="Times New Roman" w:hAnsi="Times New Roman"/>
                <w:sz w:val="24"/>
              </w:rPr>
              <w:t>игра баскетбол.</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90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61</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Упражнения для овладения навыками </w:t>
            </w:r>
            <w:r>
              <w:rPr>
                <w:rFonts w:ascii="Times New Roman" w:hAnsi="Times New Roman"/>
                <w:spacing w:val="-1"/>
                <w:sz w:val="24"/>
              </w:rPr>
              <w:t>быстрых ответных действий. </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90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62</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Упражнения для овладения навыками </w:t>
            </w:r>
            <w:r>
              <w:rPr>
                <w:rFonts w:ascii="Times New Roman" w:hAnsi="Times New Roman"/>
                <w:spacing w:val="-1"/>
                <w:sz w:val="24"/>
              </w:rPr>
              <w:t>быстрых ответных действий. Спортивная </w:t>
            </w:r>
            <w:r>
              <w:rPr>
                <w:rFonts w:ascii="Times New Roman" w:hAnsi="Times New Roman"/>
                <w:sz w:val="24"/>
              </w:rPr>
              <w:t>игра баскетбол.</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23"/>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63</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Прием мяча с падением, перекатом.</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9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64</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 xml:space="preserve">Групповые взаимодействия. </w:t>
            </w:r>
            <w:r>
              <w:rPr>
                <w:rFonts w:ascii="Times New Roman" w:hAnsi="Times New Roman"/>
                <w:spacing w:val="-1"/>
                <w:sz w:val="24"/>
              </w:rPr>
              <w:t>Спортивная </w:t>
            </w:r>
            <w:r>
              <w:rPr>
                <w:rFonts w:ascii="Times New Roman" w:hAnsi="Times New Roman"/>
                <w:sz w:val="24"/>
              </w:rPr>
              <w:t>игра баскетбол.</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198"/>
              <w:jc w:val="center"/>
              <w:rPr>
                <w:rFonts w:ascii="Times New Roman" w:hAnsi="Times New Roman"/>
                <w:sz w:val="24"/>
              </w:rPr>
            </w:pPr>
            <w:r>
              <w:rPr>
                <w:rFonts w:ascii="Times New Roman" w:hAnsi="Times New Roman"/>
                <w:sz w:val="24"/>
              </w:rPr>
              <w:t>90</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406"/>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65</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z w:val="24"/>
              </w:rPr>
              <w:t>Тестирование по ОФП.</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406"/>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4"/>
              </w:rPr>
            </w:pPr>
            <w:r>
              <w:rPr>
                <w:rFonts w:ascii="Times New Roman" w:hAnsi="Times New Roman"/>
                <w:sz w:val="24"/>
              </w:rPr>
              <w:t>66</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Подача мяча, передачи в парах, над собой. Спортивная </w:t>
            </w:r>
            <w:r>
              <w:rPr>
                <w:rFonts w:ascii="Times New Roman" w:hAnsi="Times New Roman"/>
                <w:sz w:val="24"/>
              </w:rPr>
              <w:t>игра баскетбол.</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412"/>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67</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z w:val="24"/>
              </w:rPr>
              <w:t>Тестирование по ОФП.</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8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68</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4"/>
              </w:rPr>
            </w:pPr>
            <w:r>
              <w:rPr>
                <w:rFonts w:ascii="Times New Roman" w:hAnsi="Times New Roman"/>
                <w:spacing w:val="1"/>
                <w:sz w:val="24"/>
              </w:rPr>
              <w:t>Групповые взаимодействия.</w:t>
            </w:r>
            <w:r>
              <w:rPr>
                <w:rFonts w:ascii="Times New Roman" w:hAnsi="Times New Roman"/>
                <w:sz w:val="24"/>
              </w:rPr>
              <w:t xml:space="preserve"> </w:t>
            </w:r>
          </w:p>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Спортивная </w:t>
            </w:r>
            <w:r>
              <w:rPr>
                <w:rFonts w:ascii="Times New Roman" w:hAnsi="Times New Roman"/>
                <w:sz w:val="24"/>
              </w:rPr>
              <w:t>игра баскетбол.</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60"/>
        </w:trPr>
        <w:tc>
          <w:tcPr>
            <w:tcW w:w="697" w:type="dxa"/>
            <w:tcBorders>
              <w:top w:val="single" w:sz="4" w:space="0" w:color="000000"/>
              <w:left w:val="single" w:sz="8" w:space="0" w:color="000000"/>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4848" w:type="dxa"/>
            <w:tcBorders>
              <w:top w:val="single" w:sz="4" w:space="0" w:color="000000"/>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b/>
                <w:spacing w:val="-1"/>
                <w:sz w:val="24"/>
              </w:rPr>
            </w:pPr>
            <w:r>
              <w:rPr>
                <w:rFonts w:ascii="Times New Roman" w:hAnsi="Times New Roman"/>
                <w:b/>
                <w:spacing w:val="-1"/>
                <w:sz w:val="24"/>
              </w:rPr>
              <w:t>ИТОГО: 102 часа</w:t>
            </w:r>
          </w:p>
        </w:tc>
        <w:tc>
          <w:tcPr>
            <w:tcW w:w="977" w:type="dxa"/>
            <w:tcBorders>
              <w:top w:val="single" w:sz="4" w:space="0" w:color="000000"/>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b/>
                <w:sz w:val="24"/>
              </w:rPr>
            </w:pPr>
            <w:r>
              <w:rPr>
                <w:rFonts w:ascii="Times New Roman" w:hAnsi="Times New Roman"/>
                <w:b/>
                <w:sz w:val="24"/>
              </w:rPr>
              <w:t>7 ч</w:t>
            </w:r>
          </w:p>
        </w:tc>
        <w:tc>
          <w:tcPr>
            <w:tcW w:w="977" w:type="dxa"/>
            <w:tcBorders>
              <w:top w:val="single" w:sz="4" w:space="0" w:color="000000"/>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b/>
                <w:sz w:val="24"/>
              </w:rPr>
            </w:pPr>
            <w:r>
              <w:rPr>
                <w:rFonts w:ascii="Times New Roman" w:hAnsi="Times New Roman"/>
                <w:b/>
                <w:sz w:val="24"/>
              </w:rPr>
              <w:t xml:space="preserve"> 95 ч</w:t>
            </w:r>
          </w:p>
        </w:tc>
        <w:tc>
          <w:tcPr>
            <w:tcW w:w="1257" w:type="dxa"/>
            <w:tcBorders>
              <w:top w:val="single" w:sz="4" w:space="0" w:color="000000"/>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single" w:sz="4" w:space="0" w:color="000000"/>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bl>
    <w:p w:rsidR="00947BEB" w:rsidRDefault="00CC180C">
      <w:pPr>
        <w:spacing w:after="0" w:line="217" w:lineRule="atLeast"/>
        <w:ind w:right="251"/>
        <w:rPr>
          <w:rFonts w:ascii="Times New Roman" w:hAnsi="Times New Roman"/>
          <w:sz w:val="20"/>
        </w:rPr>
      </w:pPr>
      <w:r>
        <w:rPr>
          <w:rFonts w:ascii="Arial" w:hAnsi="Arial"/>
          <w:b/>
          <w:sz w:val="24"/>
        </w:rPr>
        <w:t> </w:t>
      </w:r>
    </w:p>
    <w:p w:rsidR="00947BEB" w:rsidRDefault="00947BEB">
      <w:pPr>
        <w:spacing w:after="0" w:line="240" w:lineRule="auto"/>
        <w:ind w:left="360"/>
        <w:rPr>
          <w:rFonts w:ascii="Times New Roman" w:hAnsi="Times New Roman"/>
          <w:b/>
          <w:color w:val="000000" w:themeColor="text1"/>
          <w:sz w:val="24"/>
        </w:rPr>
      </w:pPr>
    </w:p>
    <w:p w:rsidR="00947BEB" w:rsidRDefault="00947BEB">
      <w:pPr>
        <w:spacing w:after="0" w:line="240" w:lineRule="auto"/>
        <w:ind w:firstLine="709"/>
        <w:jc w:val="both"/>
        <w:rPr>
          <w:rFonts w:ascii="Times New Roman" w:hAnsi="Times New Roman"/>
          <w:sz w:val="24"/>
        </w:rPr>
      </w:pPr>
    </w:p>
    <w:p w:rsidR="00947BEB" w:rsidRDefault="00CC180C">
      <w:pPr>
        <w:spacing w:after="0" w:line="217" w:lineRule="atLeast"/>
        <w:ind w:right="251"/>
        <w:jc w:val="center"/>
        <w:rPr>
          <w:rFonts w:ascii="Times New Roman" w:hAnsi="Times New Roman"/>
          <w:sz w:val="20"/>
        </w:rPr>
      </w:pPr>
      <w:r>
        <w:rPr>
          <w:rFonts w:ascii="Times New Roman" w:hAnsi="Times New Roman"/>
          <w:b/>
          <w:sz w:val="24"/>
        </w:rPr>
        <w:t xml:space="preserve">Календарно-тематическое планирование </w:t>
      </w:r>
    </w:p>
    <w:p w:rsidR="00947BEB" w:rsidRDefault="00CC180C">
      <w:pPr>
        <w:spacing w:after="0" w:line="217" w:lineRule="atLeast"/>
        <w:ind w:right="251"/>
        <w:rPr>
          <w:rFonts w:ascii="Times New Roman" w:hAnsi="Times New Roman"/>
          <w:sz w:val="20"/>
        </w:rPr>
      </w:pPr>
      <w:r>
        <w:rPr>
          <w:rFonts w:ascii="Times New Roman" w:hAnsi="Times New Roman"/>
          <w:b/>
          <w:sz w:val="24"/>
        </w:rPr>
        <w:t>2 год обучения</w:t>
      </w:r>
      <w:r>
        <w:rPr>
          <w:rFonts w:ascii="Arial" w:hAnsi="Arial"/>
          <w:b/>
          <w:sz w:val="24"/>
        </w:rPr>
        <w:t> </w:t>
      </w:r>
    </w:p>
    <w:tbl>
      <w:tblPr>
        <w:tblW w:w="0" w:type="auto"/>
        <w:tblInd w:w="-658" w:type="dxa"/>
        <w:tblLayout w:type="fixed"/>
        <w:tblCellMar>
          <w:left w:w="0" w:type="dxa"/>
          <w:right w:w="0" w:type="dxa"/>
        </w:tblCellMar>
        <w:tblLook w:val="04A0"/>
      </w:tblPr>
      <w:tblGrid>
        <w:gridCol w:w="697"/>
        <w:gridCol w:w="4848"/>
        <w:gridCol w:w="977"/>
        <w:gridCol w:w="977"/>
        <w:gridCol w:w="1257"/>
        <w:gridCol w:w="1257"/>
      </w:tblGrid>
      <w:tr w:rsidR="00947BEB">
        <w:trPr>
          <w:trHeight w:val="909"/>
        </w:trPr>
        <w:tc>
          <w:tcPr>
            <w:tcW w:w="697" w:type="dxa"/>
            <w:tcBorders>
              <w:top w:val="single" w:sz="8" w:space="0" w:color="000000"/>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b/>
                <w:sz w:val="20"/>
              </w:rPr>
            </w:pPr>
            <w:r>
              <w:rPr>
                <w:rFonts w:ascii="Times New Roman" w:hAnsi="Times New Roman"/>
                <w:b/>
                <w:sz w:val="24"/>
              </w:rPr>
              <w:lastRenderedPageBreak/>
              <w:t>№</w:t>
            </w:r>
          </w:p>
          <w:p w:rsidR="00947BEB" w:rsidRDefault="00CC180C">
            <w:pPr>
              <w:spacing w:after="0" w:line="240" w:lineRule="auto"/>
              <w:ind w:right="79"/>
              <w:jc w:val="center"/>
              <w:rPr>
                <w:rFonts w:ascii="Times New Roman" w:hAnsi="Times New Roman"/>
                <w:b/>
                <w:sz w:val="20"/>
              </w:rPr>
            </w:pPr>
            <w:proofErr w:type="spellStart"/>
            <w:proofErr w:type="gramStart"/>
            <w:r>
              <w:rPr>
                <w:rFonts w:ascii="Times New Roman" w:hAnsi="Times New Roman"/>
                <w:b/>
                <w:sz w:val="24"/>
              </w:rPr>
              <w:t>заня</w:t>
            </w:r>
            <w:proofErr w:type="spellEnd"/>
            <w:r>
              <w:rPr>
                <w:rFonts w:ascii="Times New Roman" w:hAnsi="Times New Roman"/>
                <w:b/>
                <w:sz w:val="24"/>
              </w:rPr>
              <w:t xml:space="preserve"> </w:t>
            </w:r>
            <w:proofErr w:type="spellStart"/>
            <w:r>
              <w:rPr>
                <w:rFonts w:ascii="Times New Roman" w:hAnsi="Times New Roman"/>
                <w:b/>
                <w:sz w:val="24"/>
              </w:rPr>
              <w:t>тия</w:t>
            </w:r>
            <w:proofErr w:type="spellEnd"/>
            <w:proofErr w:type="gramEnd"/>
          </w:p>
        </w:tc>
        <w:tc>
          <w:tcPr>
            <w:tcW w:w="4848" w:type="dxa"/>
            <w:tcBorders>
              <w:top w:val="single" w:sz="8" w:space="0" w:color="000000"/>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65"/>
              <w:jc w:val="center"/>
              <w:rPr>
                <w:rFonts w:ascii="Times New Roman" w:hAnsi="Times New Roman"/>
                <w:b/>
                <w:sz w:val="20"/>
              </w:rPr>
            </w:pPr>
            <w:r>
              <w:rPr>
                <w:rFonts w:ascii="Times New Roman" w:hAnsi="Times New Roman"/>
                <w:b/>
                <w:sz w:val="24"/>
              </w:rPr>
              <w:t>Тема занятий</w:t>
            </w:r>
          </w:p>
        </w:tc>
        <w:tc>
          <w:tcPr>
            <w:tcW w:w="977" w:type="dxa"/>
            <w:tcBorders>
              <w:top w:val="single" w:sz="8" w:space="0" w:color="000000"/>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191"/>
              <w:jc w:val="center"/>
              <w:rPr>
                <w:rFonts w:ascii="Times New Roman" w:hAnsi="Times New Roman"/>
                <w:b/>
                <w:sz w:val="24"/>
              </w:rPr>
            </w:pPr>
            <w:r>
              <w:rPr>
                <w:rFonts w:ascii="Times New Roman" w:hAnsi="Times New Roman"/>
                <w:b/>
                <w:sz w:val="24"/>
              </w:rPr>
              <w:t>Теория</w:t>
            </w:r>
          </w:p>
        </w:tc>
        <w:tc>
          <w:tcPr>
            <w:tcW w:w="977" w:type="dxa"/>
            <w:tcBorders>
              <w:top w:val="single" w:sz="8" w:space="0" w:color="000000"/>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b/>
                <w:sz w:val="24"/>
              </w:rPr>
            </w:pPr>
            <w:r>
              <w:rPr>
                <w:rFonts w:ascii="Times New Roman" w:hAnsi="Times New Roman"/>
                <w:b/>
                <w:sz w:val="24"/>
              </w:rPr>
              <w:t>Практика</w:t>
            </w:r>
          </w:p>
        </w:tc>
        <w:tc>
          <w:tcPr>
            <w:tcW w:w="1257" w:type="dxa"/>
            <w:tcBorders>
              <w:top w:val="single" w:sz="8" w:space="0" w:color="000000"/>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b/>
                <w:sz w:val="20"/>
              </w:rPr>
            </w:pPr>
            <w:r>
              <w:rPr>
                <w:rFonts w:ascii="Times New Roman" w:hAnsi="Times New Roman"/>
                <w:b/>
                <w:sz w:val="24"/>
              </w:rPr>
              <w:t xml:space="preserve">Дата </w:t>
            </w:r>
          </w:p>
          <w:p w:rsidR="00947BEB" w:rsidRDefault="00CC180C">
            <w:pPr>
              <w:spacing w:after="0" w:line="240" w:lineRule="auto"/>
              <w:ind w:right="115"/>
              <w:jc w:val="center"/>
              <w:rPr>
                <w:rFonts w:ascii="Times New Roman" w:hAnsi="Times New Roman"/>
                <w:b/>
                <w:sz w:val="20"/>
              </w:rPr>
            </w:pPr>
            <w:r>
              <w:rPr>
                <w:rFonts w:ascii="Times New Roman" w:hAnsi="Times New Roman"/>
                <w:b/>
                <w:sz w:val="24"/>
              </w:rPr>
              <w:t>по плану</w:t>
            </w:r>
          </w:p>
        </w:tc>
        <w:tc>
          <w:tcPr>
            <w:tcW w:w="1257" w:type="dxa"/>
            <w:tcBorders>
              <w:top w:val="single" w:sz="8" w:space="0" w:color="000000"/>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172"/>
              <w:jc w:val="center"/>
              <w:rPr>
                <w:rFonts w:ascii="Times New Roman" w:hAnsi="Times New Roman"/>
                <w:b/>
                <w:sz w:val="24"/>
              </w:rPr>
            </w:pPr>
            <w:r>
              <w:rPr>
                <w:rFonts w:ascii="Times New Roman" w:hAnsi="Times New Roman"/>
                <w:b/>
                <w:sz w:val="24"/>
              </w:rPr>
              <w:t xml:space="preserve">Дата </w:t>
            </w:r>
          </w:p>
          <w:p w:rsidR="00947BEB" w:rsidRDefault="00CC180C">
            <w:pPr>
              <w:spacing w:after="0" w:line="240" w:lineRule="auto"/>
              <w:ind w:right="172"/>
              <w:jc w:val="center"/>
              <w:rPr>
                <w:rFonts w:ascii="Times New Roman" w:hAnsi="Times New Roman"/>
                <w:b/>
                <w:sz w:val="20"/>
              </w:rPr>
            </w:pPr>
            <w:r>
              <w:rPr>
                <w:rFonts w:ascii="Times New Roman" w:hAnsi="Times New Roman"/>
                <w:b/>
                <w:sz w:val="24"/>
              </w:rPr>
              <w:t xml:space="preserve"> по факту</w:t>
            </w:r>
          </w:p>
        </w:tc>
      </w:tr>
      <w:tr w:rsidR="00947BEB">
        <w:trPr>
          <w:trHeight w:val="60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1</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39"/>
              <w:rPr>
                <w:rFonts w:ascii="Times New Roman" w:hAnsi="Times New Roman"/>
                <w:sz w:val="20"/>
              </w:rPr>
            </w:pPr>
            <w:r>
              <w:rPr>
                <w:rFonts w:ascii="Times New Roman" w:hAnsi="Times New Roman"/>
                <w:spacing w:val="-1"/>
                <w:sz w:val="24"/>
              </w:rPr>
              <w:t xml:space="preserve"> ТБ </w:t>
            </w:r>
            <w:r>
              <w:rPr>
                <w:rFonts w:ascii="Times New Roman" w:hAnsi="Times New Roman"/>
                <w:sz w:val="24"/>
              </w:rPr>
              <w:t>на занятиях по волейболу.</w:t>
            </w:r>
          </w:p>
          <w:p w:rsidR="00947BEB" w:rsidRDefault="00CC180C">
            <w:pPr>
              <w:spacing w:after="0" w:line="240" w:lineRule="auto"/>
              <w:ind w:left="102" w:right="39"/>
              <w:rPr>
                <w:rFonts w:ascii="Times New Roman" w:hAnsi="Times New Roman"/>
                <w:sz w:val="24"/>
              </w:rPr>
            </w:pPr>
            <w:r>
              <w:rPr>
                <w:rFonts w:ascii="Times New Roman" w:hAnsi="Times New Roman"/>
                <w:sz w:val="24"/>
              </w:rPr>
              <w:t>Передача мяча сверху в парах</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4"/>
              </w:rPr>
            </w:pPr>
            <w:r>
              <w:rPr>
                <w:rFonts w:ascii="Times New Roman" w:hAnsi="Times New Roman"/>
                <w:sz w:val="24"/>
              </w:rPr>
              <w:t>1</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158"/>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6"/>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60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2</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Pr>
                <w:rFonts w:ascii="Times New Roman" w:hAnsi="Times New Roman"/>
                <w:sz w:val="20"/>
              </w:rPr>
            </w:pPr>
            <w:r>
              <w:rPr>
                <w:rFonts w:ascii="Times New Roman" w:hAnsi="Times New Roman"/>
                <w:spacing w:val="-1"/>
                <w:sz w:val="24"/>
              </w:rPr>
              <w:t>Перемещения и стойки. Прием сверху </w:t>
            </w:r>
            <w:r>
              <w:rPr>
                <w:rFonts w:ascii="Times New Roman" w:hAnsi="Times New Roman"/>
                <w:sz w:val="24"/>
              </w:rPr>
              <w:t xml:space="preserve">двумя руками. </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804"/>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3</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327"/>
              <w:rPr>
                <w:rFonts w:ascii="Times New Roman" w:hAnsi="Times New Roman"/>
                <w:sz w:val="20"/>
              </w:rPr>
            </w:pPr>
            <w:r>
              <w:rPr>
                <w:rFonts w:ascii="Times New Roman" w:hAnsi="Times New Roman"/>
                <w:spacing w:val="1"/>
                <w:sz w:val="24"/>
              </w:rPr>
              <w:t xml:space="preserve">Прыжковая и силовая работа </w:t>
            </w:r>
            <w:proofErr w:type="gramStart"/>
            <w:r>
              <w:rPr>
                <w:rFonts w:ascii="Times New Roman" w:hAnsi="Times New Roman"/>
                <w:spacing w:val="1"/>
                <w:sz w:val="24"/>
              </w:rPr>
              <w:t>на</w:t>
            </w:r>
            <w:proofErr w:type="gramEnd"/>
            <w:r>
              <w:rPr>
                <w:rFonts w:ascii="Times New Roman" w:hAnsi="Times New Roman"/>
                <w:spacing w:val="1"/>
                <w:sz w:val="24"/>
              </w:rPr>
              <w:t xml:space="preserve"> развитее </w:t>
            </w:r>
            <w:r>
              <w:rPr>
                <w:rFonts w:ascii="Times New Roman" w:hAnsi="Times New Roman"/>
                <w:sz w:val="24"/>
              </w:rPr>
              <w:t xml:space="preserve">точных приемов и передач. </w:t>
            </w:r>
            <w:r>
              <w:rPr>
                <w:rFonts w:ascii="Times New Roman" w:hAnsi="Times New Roman"/>
                <w:spacing w:val="-1"/>
                <w:sz w:val="24"/>
              </w:rPr>
              <w:t>Передача м</w:t>
            </w:r>
            <w:r>
              <w:rPr>
                <w:rFonts w:ascii="Times New Roman" w:hAnsi="Times New Roman"/>
                <w:sz w:val="20"/>
              </w:rPr>
              <w:t>яча снизу.</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157"/>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1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4</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Pr>
                <w:rFonts w:ascii="Times New Roman" w:hAnsi="Times New Roman"/>
                <w:sz w:val="20"/>
              </w:rPr>
            </w:pPr>
            <w:r>
              <w:rPr>
                <w:rFonts w:ascii="Times New Roman" w:hAnsi="Times New Roman"/>
                <w:spacing w:val="-1"/>
                <w:sz w:val="24"/>
              </w:rPr>
              <w:t>Упражнения на развитие скоростно-силовых качеств. </w:t>
            </w:r>
            <w:r>
              <w:rPr>
                <w:rFonts w:ascii="Times New Roman" w:hAnsi="Times New Roman"/>
                <w:sz w:val="24"/>
              </w:rPr>
              <w:t>Имитация передач.</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156"/>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660"/>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5</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91"/>
              <w:rPr>
                <w:rFonts w:ascii="Times New Roman" w:hAnsi="Times New Roman"/>
                <w:sz w:val="20"/>
              </w:rPr>
            </w:pPr>
            <w:r>
              <w:rPr>
                <w:rFonts w:ascii="Times New Roman" w:hAnsi="Times New Roman"/>
                <w:spacing w:val="1"/>
                <w:sz w:val="24"/>
              </w:rPr>
              <w:t>Перемещения с мячом. Прием сверху </w:t>
            </w:r>
            <w:r>
              <w:rPr>
                <w:rFonts w:ascii="Times New Roman" w:hAnsi="Times New Roman"/>
                <w:spacing w:val="-1"/>
                <w:sz w:val="24"/>
              </w:rPr>
              <w:t>двумя руками. Чередование технических приемов в </w:t>
            </w:r>
            <w:r>
              <w:rPr>
                <w:rFonts w:ascii="Times New Roman" w:hAnsi="Times New Roman"/>
                <w:sz w:val="24"/>
              </w:rPr>
              <w:t>различных сочетаниях.</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158"/>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455"/>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6</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Прием снизу двумя руками. Передачи мяча сверху</w:t>
            </w:r>
            <w:r>
              <w:rPr>
                <w:rFonts w:ascii="Times New Roman" w:hAnsi="Times New Roman"/>
                <w:sz w:val="24"/>
              </w:rPr>
              <w:t xml:space="preserve"> в парах, в тройках.</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4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7</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Беговые упражнения. Развитие скоростно-силовых качеств. </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9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8</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pacing w:val="1"/>
                <w:sz w:val="24"/>
              </w:rPr>
            </w:pPr>
            <w:r>
              <w:rPr>
                <w:rFonts w:ascii="Times New Roman" w:hAnsi="Times New Roman"/>
                <w:spacing w:val="1"/>
                <w:sz w:val="24"/>
              </w:rPr>
              <w:t xml:space="preserve">Прыжковая и силовая работа </w:t>
            </w:r>
            <w:proofErr w:type="gramStart"/>
            <w:r>
              <w:rPr>
                <w:rFonts w:ascii="Times New Roman" w:hAnsi="Times New Roman"/>
                <w:spacing w:val="1"/>
                <w:sz w:val="24"/>
              </w:rPr>
              <w:t>на</w:t>
            </w:r>
            <w:proofErr w:type="gramEnd"/>
            <w:r>
              <w:rPr>
                <w:rFonts w:ascii="Times New Roman" w:hAnsi="Times New Roman"/>
                <w:spacing w:val="1"/>
                <w:sz w:val="24"/>
              </w:rPr>
              <w:t xml:space="preserve"> развитее </w:t>
            </w:r>
            <w:r>
              <w:rPr>
                <w:rFonts w:ascii="Times New Roman" w:hAnsi="Times New Roman"/>
                <w:sz w:val="24"/>
              </w:rPr>
              <w:t xml:space="preserve">точных приемов и передач. </w:t>
            </w:r>
            <w:r>
              <w:rPr>
                <w:rFonts w:ascii="Times New Roman" w:hAnsi="Times New Roman"/>
                <w:spacing w:val="-2"/>
                <w:sz w:val="24"/>
              </w:rPr>
              <w:t>Учебная игра.</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4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9</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Подводящие </w:t>
            </w:r>
            <w:r>
              <w:rPr>
                <w:rFonts w:ascii="Times New Roman" w:hAnsi="Times New Roman"/>
                <w:spacing w:val="-1"/>
                <w:sz w:val="24"/>
              </w:rPr>
              <w:t>упражнения для приема и передач, подач. Эстафета с мячом в команд</w:t>
            </w:r>
            <w:r>
              <w:rPr>
                <w:rFonts w:ascii="Times New Roman" w:hAnsi="Times New Roman"/>
                <w:sz w:val="24"/>
              </w:rPr>
              <w:t>ах</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9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10</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Передачи мяча сверху двумя руками, над </w:t>
            </w:r>
            <w:r>
              <w:rPr>
                <w:rFonts w:ascii="Times New Roman" w:hAnsi="Times New Roman"/>
                <w:spacing w:val="1"/>
                <w:sz w:val="24"/>
              </w:rPr>
              <w:t>собой. Подачи мяча.</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7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11</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Упражнения для развития навыков </w:t>
            </w:r>
            <w:r>
              <w:rPr>
                <w:rFonts w:ascii="Times New Roman" w:hAnsi="Times New Roman"/>
                <w:spacing w:val="-1"/>
                <w:sz w:val="24"/>
              </w:rPr>
              <w:t>быстроты ответных действий, прыгучести. Игра.</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461"/>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12</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Круговая тренировка на развитие силовых </w:t>
            </w:r>
            <w:r>
              <w:rPr>
                <w:rFonts w:ascii="Times New Roman" w:hAnsi="Times New Roman"/>
                <w:spacing w:val="-2"/>
                <w:sz w:val="24"/>
              </w:rPr>
              <w:t>качеств.</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90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13</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Чередование упражнений на развитие каче</w:t>
            </w:r>
            <w:proofErr w:type="gramStart"/>
            <w:r>
              <w:rPr>
                <w:rFonts w:ascii="Times New Roman" w:hAnsi="Times New Roman"/>
                <w:spacing w:val="1"/>
                <w:sz w:val="24"/>
              </w:rPr>
              <w:t>ств пр</w:t>
            </w:r>
            <w:proofErr w:type="gramEnd"/>
            <w:r>
              <w:rPr>
                <w:rFonts w:ascii="Times New Roman" w:hAnsi="Times New Roman"/>
                <w:spacing w:val="1"/>
                <w:sz w:val="24"/>
              </w:rPr>
              <w:t>именительно к изученным </w:t>
            </w:r>
            <w:r>
              <w:rPr>
                <w:rFonts w:ascii="Times New Roman" w:hAnsi="Times New Roman"/>
                <w:sz w:val="24"/>
              </w:rPr>
              <w:t>техническим приемам</w:t>
            </w:r>
            <w:r>
              <w:rPr>
                <w:rFonts w:ascii="Times New Roman" w:hAnsi="Times New Roman"/>
                <w:sz w:val="20"/>
              </w:rPr>
              <w:t>.</w:t>
            </w:r>
            <w:r>
              <w:rPr>
                <w:rFonts w:ascii="Times New Roman" w:hAnsi="Times New Roman"/>
                <w:sz w:val="24"/>
              </w:rPr>
              <w:t xml:space="preserve"> Игра.</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405"/>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14</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Прием снизу, сверху. Прием мяча с подачи.</w:t>
            </w:r>
            <w:r>
              <w:rPr>
                <w:rFonts w:ascii="Times New Roman" w:hAnsi="Times New Roman"/>
                <w:spacing w:val="1"/>
                <w:sz w:val="24"/>
              </w:rPr>
              <w:t xml:space="preserve"> Прямой </w:t>
            </w:r>
            <w:r>
              <w:rPr>
                <w:rFonts w:ascii="Times New Roman" w:hAnsi="Times New Roman"/>
                <w:spacing w:val="-1"/>
                <w:sz w:val="24"/>
              </w:rPr>
              <w:t>нападающий удар.</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b/>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424"/>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15</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pacing w:val="1"/>
                <w:sz w:val="24"/>
              </w:rPr>
            </w:pPr>
            <w:r>
              <w:rPr>
                <w:rFonts w:ascii="Times New Roman" w:hAnsi="Times New Roman"/>
                <w:spacing w:val="1"/>
                <w:sz w:val="24"/>
              </w:rPr>
              <w:t xml:space="preserve">Упражнения для развития </w:t>
            </w:r>
          </w:p>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навыков </w:t>
            </w:r>
            <w:r>
              <w:rPr>
                <w:rFonts w:ascii="Times New Roman" w:hAnsi="Times New Roman"/>
                <w:spacing w:val="-2"/>
                <w:sz w:val="24"/>
              </w:rPr>
              <w:t xml:space="preserve">быстроты ответных действий, прыгучести. </w:t>
            </w:r>
            <w:r>
              <w:rPr>
                <w:rFonts w:ascii="Times New Roman" w:hAnsi="Times New Roman"/>
                <w:spacing w:val="1"/>
                <w:sz w:val="24"/>
              </w:rPr>
              <w:t>Подводящие </w:t>
            </w:r>
            <w:r>
              <w:rPr>
                <w:rFonts w:ascii="Times New Roman" w:hAnsi="Times New Roman"/>
                <w:spacing w:val="2"/>
                <w:sz w:val="24"/>
              </w:rPr>
              <w:t>упражнения с малым мячом для </w:t>
            </w:r>
            <w:r>
              <w:rPr>
                <w:rFonts w:ascii="Times New Roman" w:hAnsi="Times New Roman"/>
                <w:sz w:val="24"/>
              </w:rPr>
              <w:t>нападающего удара.</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424"/>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0"/>
              </w:rPr>
              <w:t>16</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pacing w:val="1"/>
                <w:sz w:val="24"/>
              </w:rPr>
            </w:pPr>
            <w:r>
              <w:rPr>
                <w:rFonts w:ascii="Times New Roman" w:hAnsi="Times New Roman"/>
                <w:spacing w:val="-1"/>
                <w:sz w:val="24"/>
              </w:rPr>
              <w:t>Подвижные игры с элементами волейбола. </w:t>
            </w:r>
            <w:r>
              <w:rPr>
                <w:rFonts w:ascii="Times New Roman" w:hAnsi="Times New Roman"/>
                <w:spacing w:val="1"/>
                <w:sz w:val="24"/>
              </w:rPr>
              <w:t>Развитие выносливости.</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418"/>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1</w:t>
            </w:r>
            <w:r>
              <w:rPr>
                <w:rFonts w:ascii="Times New Roman" w:hAnsi="Times New Roman"/>
                <w:sz w:val="20"/>
              </w:rPr>
              <w:t>7</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3"/>
                <w:sz w:val="24"/>
              </w:rPr>
              <w:t>Челночный бег.</w:t>
            </w:r>
            <w:r>
              <w:rPr>
                <w:rFonts w:ascii="Times New Roman" w:hAnsi="Times New Roman"/>
                <w:spacing w:val="-2"/>
                <w:sz w:val="24"/>
              </w:rPr>
              <w:t> </w:t>
            </w:r>
            <w:r>
              <w:rPr>
                <w:rFonts w:ascii="Times New Roman" w:hAnsi="Times New Roman"/>
                <w:spacing w:val="1"/>
                <w:sz w:val="24"/>
              </w:rPr>
              <w:t xml:space="preserve">Прыжковая и силовая работа. </w:t>
            </w:r>
            <w:r>
              <w:rPr>
                <w:rFonts w:ascii="Times New Roman" w:hAnsi="Times New Roman"/>
                <w:spacing w:val="-1"/>
                <w:sz w:val="24"/>
              </w:rPr>
              <w:t>Подводящие упражнения для приема и </w:t>
            </w:r>
            <w:r>
              <w:rPr>
                <w:rFonts w:ascii="Times New Roman" w:hAnsi="Times New Roman"/>
                <w:spacing w:val="-3"/>
                <w:sz w:val="24"/>
              </w:rPr>
              <w:t>передач.</w:t>
            </w:r>
            <w:r>
              <w:rPr>
                <w:rFonts w:ascii="Times New Roman" w:hAnsi="Times New Roman"/>
                <w:spacing w:val="1"/>
                <w:sz w:val="24"/>
              </w:rPr>
              <w:t xml:space="preserve"> Верхняя прямая подача.</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4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18</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Верхняя прямая подача. Прямой </w:t>
            </w:r>
            <w:r>
              <w:rPr>
                <w:rFonts w:ascii="Times New Roman" w:hAnsi="Times New Roman"/>
                <w:spacing w:val="-1"/>
                <w:sz w:val="24"/>
              </w:rPr>
              <w:t>нападающий удар.</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61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19</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Основы техники и </w:t>
            </w:r>
            <w:r>
              <w:rPr>
                <w:rFonts w:ascii="Times New Roman" w:hAnsi="Times New Roman"/>
                <w:spacing w:val="1"/>
                <w:sz w:val="24"/>
              </w:rPr>
              <w:t>тактики игры волейбол. Передача мяча сверху</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611"/>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lastRenderedPageBreak/>
              <w:t>20</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Подвижные игры с элементами волейбола. </w:t>
            </w:r>
            <w:r>
              <w:rPr>
                <w:rFonts w:ascii="Times New Roman" w:hAnsi="Times New Roman"/>
                <w:spacing w:val="1"/>
                <w:sz w:val="24"/>
              </w:rPr>
              <w:t xml:space="preserve">Развитие выносливости. </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3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21</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 xml:space="preserve">Передачи мяча. Прямой нападающий </w:t>
            </w:r>
            <w:proofErr w:type="spellStart"/>
            <w:r>
              <w:rPr>
                <w:rFonts w:ascii="Times New Roman" w:hAnsi="Times New Roman"/>
                <w:spacing w:val="-1"/>
                <w:sz w:val="24"/>
              </w:rPr>
              <w:t>удар</w:t>
            </w:r>
            <w:proofErr w:type="gramStart"/>
            <w:r>
              <w:rPr>
                <w:rFonts w:ascii="Times New Roman" w:hAnsi="Times New Roman"/>
                <w:spacing w:val="-1"/>
                <w:sz w:val="24"/>
              </w:rPr>
              <w:t>.Ч</w:t>
            </w:r>
            <w:proofErr w:type="gramEnd"/>
            <w:r>
              <w:rPr>
                <w:rFonts w:ascii="Times New Roman" w:hAnsi="Times New Roman"/>
                <w:spacing w:val="-1"/>
                <w:sz w:val="24"/>
              </w:rPr>
              <w:t>ередование</w:t>
            </w:r>
            <w:proofErr w:type="spellEnd"/>
            <w:r>
              <w:rPr>
                <w:rFonts w:ascii="Times New Roman" w:hAnsi="Times New Roman"/>
                <w:spacing w:val="-1"/>
                <w:sz w:val="24"/>
              </w:rPr>
              <w:t xml:space="preserve"> технических приемов в </w:t>
            </w:r>
            <w:r>
              <w:rPr>
                <w:rFonts w:ascii="Times New Roman" w:hAnsi="Times New Roman"/>
                <w:sz w:val="24"/>
              </w:rPr>
              <w:t>различных сочетаниях.</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43"/>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22</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Овладение командным </w:t>
            </w:r>
            <w:r>
              <w:rPr>
                <w:rFonts w:ascii="Times New Roman" w:hAnsi="Times New Roman"/>
                <w:spacing w:val="-1"/>
                <w:sz w:val="24"/>
              </w:rPr>
              <w:t>голосом. Судейство игр.</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3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23</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 xml:space="preserve">Прыжковая и силовая работа </w:t>
            </w:r>
            <w:proofErr w:type="gramStart"/>
            <w:r>
              <w:rPr>
                <w:rFonts w:ascii="Times New Roman" w:hAnsi="Times New Roman"/>
                <w:spacing w:val="1"/>
                <w:sz w:val="24"/>
              </w:rPr>
              <w:t>на</w:t>
            </w:r>
            <w:proofErr w:type="gramEnd"/>
            <w:r>
              <w:rPr>
                <w:rFonts w:ascii="Times New Roman" w:hAnsi="Times New Roman"/>
                <w:spacing w:val="1"/>
                <w:sz w:val="24"/>
              </w:rPr>
              <w:t xml:space="preserve"> развитее </w:t>
            </w:r>
            <w:r>
              <w:rPr>
                <w:rFonts w:ascii="Times New Roman" w:hAnsi="Times New Roman"/>
                <w:sz w:val="24"/>
              </w:rPr>
              <w:t xml:space="preserve">точных приемов и передач. </w:t>
            </w:r>
            <w:r>
              <w:rPr>
                <w:rFonts w:ascii="Times New Roman" w:hAnsi="Times New Roman"/>
                <w:spacing w:val="-1"/>
                <w:sz w:val="24"/>
              </w:rPr>
              <w:t>Чередование технических приемов в </w:t>
            </w:r>
            <w:r>
              <w:rPr>
                <w:rFonts w:ascii="Times New Roman" w:hAnsi="Times New Roman"/>
                <w:sz w:val="24"/>
              </w:rPr>
              <w:t>различных сочетаниях.</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8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24</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Прием подачи и первая передача в зону нападения.</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90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25</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 xml:space="preserve">Прыжковая и силовая работа </w:t>
            </w:r>
            <w:proofErr w:type="gramStart"/>
            <w:r>
              <w:rPr>
                <w:rFonts w:ascii="Times New Roman" w:hAnsi="Times New Roman"/>
                <w:spacing w:val="1"/>
                <w:sz w:val="24"/>
              </w:rPr>
              <w:t>на</w:t>
            </w:r>
            <w:proofErr w:type="gramEnd"/>
            <w:r>
              <w:rPr>
                <w:rFonts w:ascii="Times New Roman" w:hAnsi="Times New Roman"/>
                <w:spacing w:val="1"/>
                <w:sz w:val="24"/>
              </w:rPr>
              <w:t xml:space="preserve"> развитее точных приемов и передач.</w:t>
            </w:r>
            <w:r>
              <w:rPr>
                <w:rFonts w:ascii="Times New Roman" w:hAnsi="Times New Roman"/>
                <w:spacing w:val="-1"/>
                <w:sz w:val="24"/>
              </w:rPr>
              <w:t xml:space="preserve"> Прием подачи и первая передача в зону нападения.</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606"/>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26</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Прямой нападающий удар.</w:t>
            </w:r>
            <w:r>
              <w:rPr>
                <w:rFonts w:ascii="Times New Roman" w:hAnsi="Times New Roman"/>
                <w:spacing w:val="1"/>
                <w:sz w:val="24"/>
              </w:rPr>
              <w:t> Подача мяча. Передачи мяча.</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45"/>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27</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Упражнения для овладения навыками </w:t>
            </w:r>
            <w:r>
              <w:rPr>
                <w:rFonts w:ascii="Times New Roman" w:hAnsi="Times New Roman"/>
                <w:spacing w:val="-1"/>
                <w:sz w:val="24"/>
              </w:rPr>
              <w:t>быстрых ответных действий. Подвижная </w:t>
            </w:r>
            <w:r>
              <w:rPr>
                <w:rFonts w:ascii="Times New Roman" w:hAnsi="Times New Roman"/>
                <w:sz w:val="24"/>
              </w:rPr>
              <w:t>игра «Два капитана».</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3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28</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 xml:space="preserve">Прыжковая и силовая работа </w:t>
            </w:r>
            <w:proofErr w:type="gramStart"/>
            <w:r>
              <w:rPr>
                <w:rFonts w:ascii="Times New Roman" w:hAnsi="Times New Roman"/>
                <w:spacing w:val="1"/>
                <w:sz w:val="24"/>
              </w:rPr>
              <w:t>на</w:t>
            </w:r>
            <w:proofErr w:type="gramEnd"/>
            <w:r>
              <w:rPr>
                <w:rFonts w:ascii="Times New Roman" w:hAnsi="Times New Roman"/>
                <w:spacing w:val="1"/>
                <w:sz w:val="24"/>
              </w:rPr>
              <w:t xml:space="preserve"> развитее точных приемов и передач.</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33"/>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29</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Чередование технических приемов в </w:t>
            </w:r>
            <w:r>
              <w:rPr>
                <w:rFonts w:ascii="Times New Roman" w:hAnsi="Times New Roman"/>
                <w:sz w:val="24"/>
              </w:rPr>
              <w:t>различных сочетаниях.</w:t>
            </w:r>
            <w:r>
              <w:rPr>
                <w:rFonts w:ascii="Times New Roman" w:hAnsi="Times New Roman"/>
                <w:spacing w:val="-1"/>
                <w:sz w:val="24"/>
              </w:rPr>
              <w:t xml:space="preserve"> Верхняя прямая подача.</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65"/>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30</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Упражнения для развития навыков </w:t>
            </w:r>
            <w:r>
              <w:rPr>
                <w:rFonts w:ascii="Times New Roman" w:hAnsi="Times New Roman"/>
                <w:spacing w:val="-1"/>
                <w:sz w:val="24"/>
              </w:rPr>
              <w:t>быстроты ответных действий, прыгучести</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9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31</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Чередование технических приемов в </w:t>
            </w:r>
            <w:r>
              <w:rPr>
                <w:rFonts w:ascii="Times New Roman" w:hAnsi="Times New Roman"/>
                <w:sz w:val="24"/>
              </w:rPr>
              <w:t>различных сочетаниях. Игра.</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40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32</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Тестирование по ОФП. Передача мяча в </w:t>
            </w:r>
            <w:r>
              <w:rPr>
                <w:rFonts w:ascii="Times New Roman" w:hAnsi="Times New Roman"/>
                <w:sz w:val="24"/>
              </w:rPr>
              <w:t>парах, над собой.</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b/>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43"/>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33</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Прием подачи и первая передача в зону нападения.</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3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34</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 xml:space="preserve"> Многократное выполнение технических </w:t>
            </w:r>
            <w:r>
              <w:rPr>
                <w:rFonts w:ascii="Times New Roman" w:hAnsi="Times New Roman"/>
                <w:spacing w:val="-3"/>
                <w:sz w:val="24"/>
              </w:rPr>
              <w:t>приемов.</w:t>
            </w:r>
            <w:r>
              <w:rPr>
                <w:rFonts w:ascii="Times New Roman" w:hAnsi="Times New Roman"/>
                <w:sz w:val="24"/>
              </w:rPr>
              <w:t xml:space="preserve"> Самоконтроль.</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403"/>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35</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Развитие общей выносливости.</w:t>
            </w:r>
            <w:r>
              <w:rPr>
                <w:rFonts w:ascii="Times New Roman" w:hAnsi="Times New Roman"/>
                <w:spacing w:val="-1"/>
                <w:sz w:val="24"/>
              </w:rPr>
              <w:t xml:space="preserve"> Чередование технических приемов в </w:t>
            </w:r>
            <w:r>
              <w:rPr>
                <w:rFonts w:ascii="Times New Roman" w:hAnsi="Times New Roman"/>
                <w:sz w:val="24"/>
              </w:rPr>
              <w:t>различных сочетаниях.</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90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36</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Прием подачи и первая передача в зону нападения.</w:t>
            </w:r>
            <w:r>
              <w:rPr>
                <w:rFonts w:ascii="Times New Roman" w:hAnsi="Times New Roman"/>
                <w:sz w:val="24"/>
              </w:rPr>
              <w:t xml:space="preserve"> Совершенствование передачи мяча сверху в парах, тройках, со стенкой.</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90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37</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pacing w:val="-1"/>
                <w:sz w:val="24"/>
              </w:rPr>
            </w:pPr>
            <w:r>
              <w:rPr>
                <w:rFonts w:ascii="Times New Roman" w:hAnsi="Times New Roman"/>
                <w:spacing w:val="1"/>
                <w:sz w:val="24"/>
              </w:rPr>
              <w:t>Чередование тактических действий </w:t>
            </w:r>
            <w:proofErr w:type="gramStart"/>
            <w:r>
              <w:rPr>
                <w:rFonts w:ascii="Times New Roman" w:hAnsi="Times New Roman"/>
                <w:spacing w:val="-1"/>
                <w:sz w:val="24"/>
              </w:rPr>
              <w:t>в</w:t>
            </w:r>
            <w:proofErr w:type="gramEnd"/>
            <w:r>
              <w:rPr>
                <w:rFonts w:ascii="Times New Roman" w:hAnsi="Times New Roman"/>
                <w:spacing w:val="-1"/>
                <w:sz w:val="24"/>
              </w:rPr>
              <w:t> </w:t>
            </w:r>
          </w:p>
          <w:p w:rsidR="00947BEB" w:rsidRDefault="00CC180C">
            <w:pPr>
              <w:spacing w:after="0" w:line="240" w:lineRule="auto"/>
              <w:ind w:left="102" w:right="65"/>
              <w:rPr>
                <w:rFonts w:ascii="Times New Roman" w:hAnsi="Times New Roman"/>
                <w:sz w:val="20"/>
              </w:rPr>
            </w:pPr>
            <w:proofErr w:type="gramStart"/>
            <w:r>
              <w:rPr>
                <w:rFonts w:ascii="Times New Roman" w:hAnsi="Times New Roman"/>
                <w:sz w:val="24"/>
              </w:rPr>
              <w:t>нападении</w:t>
            </w:r>
            <w:proofErr w:type="gramEnd"/>
            <w:r>
              <w:rPr>
                <w:rFonts w:ascii="Times New Roman" w:hAnsi="Times New Roman"/>
                <w:sz w:val="24"/>
              </w:rPr>
              <w:t xml:space="preserve"> и защите.</w:t>
            </w:r>
            <w:r>
              <w:rPr>
                <w:rFonts w:ascii="Times New Roman" w:hAnsi="Times New Roman"/>
                <w:spacing w:val="-1"/>
                <w:sz w:val="24"/>
              </w:rPr>
              <w:t xml:space="preserve"> Многократное выполнение технических </w:t>
            </w:r>
            <w:r>
              <w:rPr>
                <w:rFonts w:ascii="Times New Roman" w:hAnsi="Times New Roman"/>
                <w:spacing w:val="-3"/>
                <w:sz w:val="24"/>
              </w:rPr>
              <w:t>приемов.</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4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38</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Развитие выносливости. Подвижные игры.</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3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39</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Чередование технических приемов в </w:t>
            </w:r>
            <w:r>
              <w:rPr>
                <w:rFonts w:ascii="Times New Roman" w:hAnsi="Times New Roman"/>
                <w:sz w:val="24"/>
              </w:rPr>
              <w:t>различных сочетаниях.</w:t>
            </w:r>
            <w:r>
              <w:rPr>
                <w:rFonts w:ascii="Times New Roman" w:hAnsi="Times New Roman"/>
                <w:spacing w:val="1"/>
                <w:sz w:val="24"/>
              </w:rPr>
              <w:t xml:space="preserve"> Учебная игра.</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91"/>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lastRenderedPageBreak/>
              <w:t>40</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Отбивание мяча кулаком через сетку в </w:t>
            </w:r>
            <w:r>
              <w:rPr>
                <w:rFonts w:ascii="Times New Roman" w:hAnsi="Times New Roman"/>
                <w:sz w:val="24"/>
              </w:rPr>
              <w:t>прыжке.</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9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41</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Упражнения для овладения навыками </w:t>
            </w:r>
            <w:r>
              <w:rPr>
                <w:rFonts w:ascii="Times New Roman" w:hAnsi="Times New Roman"/>
                <w:spacing w:val="-1"/>
                <w:sz w:val="24"/>
              </w:rPr>
              <w:t>быстрых ответных действий. Подвижная </w:t>
            </w:r>
            <w:r>
              <w:rPr>
                <w:rFonts w:ascii="Times New Roman" w:hAnsi="Times New Roman"/>
                <w:sz w:val="24"/>
              </w:rPr>
              <w:t>игра «Два капитана».</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35"/>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42</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 xml:space="preserve">Прыжковая и силовая работа </w:t>
            </w:r>
            <w:proofErr w:type="gramStart"/>
            <w:r>
              <w:rPr>
                <w:rFonts w:ascii="Times New Roman" w:hAnsi="Times New Roman"/>
                <w:spacing w:val="1"/>
                <w:sz w:val="24"/>
              </w:rPr>
              <w:t>на</w:t>
            </w:r>
            <w:proofErr w:type="gramEnd"/>
            <w:r>
              <w:rPr>
                <w:rFonts w:ascii="Times New Roman" w:hAnsi="Times New Roman"/>
                <w:spacing w:val="1"/>
                <w:sz w:val="24"/>
              </w:rPr>
              <w:t xml:space="preserve"> развитее точных приемов и передач.</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8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43</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Прием подачи и первая передача в зону нападения. Блокировка.</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81"/>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44</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Многократное выполнение технических </w:t>
            </w:r>
            <w:r>
              <w:rPr>
                <w:rFonts w:ascii="Times New Roman" w:hAnsi="Times New Roman"/>
                <w:spacing w:val="-3"/>
                <w:sz w:val="24"/>
              </w:rPr>
              <w:t>приемов.</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401"/>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45</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Метание малого мяча с места в стенку или щит в цель, на дальность. Ручной мяч</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40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46</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Отбивание мяча кулаком через сетку в </w:t>
            </w:r>
            <w:r>
              <w:rPr>
                <w:rFonts w:ascii="Times New Roman" w:hAnsi="Times New Roman"/>
                <w:sz w:val="24"/>
              </w:rPr>
              <w:t>прыжке, после перемещения.</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82"/>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47</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4"/>
              </w:rPr>
            </w:pPr>
            <w:r>
              <w:rPr>
                <w:rFonts w:ascii="Times New Roman" w:hAnsi="Times New Roman"/>
                <w:spacing w:val="-1"/>
                <w:sz w:val="24"/>
              </w:rPr>
              <w:t>Индивидуальные взаимодействия</w:t>
            </w:r>
            <w:r>
              <w:rPr>
                <w:rFonts w:ascii="Times New Roman" w:hAnsi="Times New Roman"/>
                <w:sz w:val="24"/>
              </w:rPr>
              <w:t xml:space="preserve"> в тройках, четверках, пятерках.</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18"/>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48</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2"/>
                <w:sz w:val="24"/>
              </w:rPr>
              <w:t xml:space="preserve">Блокирование одиночное. </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465"/>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49</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3"/>
                <w:sz w:val="24"/>
              </w:rPr>
              <w:t xml:space="preserve">Индивидуальные </w:t>
            </w:r>
            <w:proofErr w:type="spellStart"/>
            <w:r>
              <w:rPr>
                <w:rFonts w:ascii="Times New Roman" w:hAnsi="Times New Roman"/>
                <w:spacing w:val="3"/>
                <w:sz w:val="24"/>
              </w:rPr>
              <w:t>взаимодействия</w:t>
            </w:r>
            <w:proofErr w:type="gramStart"/>
            <w:r>
              <w:rPr>
                <w:rFonts w:ascii="Times New Roman" w:hAnsi="Times New Roman"/>
                <w:spacing w:val="3"/>
                <w:sz w:val="24"/>
              </w:rPr>
              <w:t>.</w:t>
            </w:r>
            <w:r>
              <w:rPr>
                <w:rFonts w:ascii="Times New Roman" w:hAnsi="Times New Roman"/>
                <w:spacing w:val="-2"/>
                <w:sz w:val="24"/>
              </w:rPr>
              <w:t>П</w:t>
            </w:r>
            <w:proofErr w:type="gramEnd"/>
            <w:r>
              <w:rPr>
                <w:rFonts w:ascii="Times New Roman" w:hAnsi="Times New Roman"/>
                <w:spacing w:val="-2"/>
                <w:sz w:val="24"/>
              </w:rPr>
              <w:t>рием</w:t>
            </w:r>
            <w:proofErr w:type="spellEnd"/>
            <w:r>
              <w:rPr>
                <w:rFonts w:ascii="Times New Roman" w:hAnsi="Times New Roman"/>
                <w:spacing w:val="-2"/>
                <w:sz w:val="24"/>
              </w:rPr>
              <w:t xml:space="preserve"> сверху, </w:t>
            </w:r>
            <w:r>
              <w:rPr>
                <w:rFonts w:ascii="Times New Roman" w:hAnsi="Times New Roman"/>
                <w:sz w:val="24"/>
              </w:rPr>
              <w:t>снизу двумя руками.</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600"/>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50</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Проведение упражнений по построению и </w:t>
            </w:r>
            <w:r>
              <w:rPr>
                <w:rFonts w:ascii="Times New Roman" w:hAnsi="Times New Roman"/>
                <w:sz w:val="24"/>
              </w:rPr>
              <w:t>перестроению группы.</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42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51</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Групповые действия: взаимодействие </w:t>
            </w:r>
            <w:r>
              <w:rPr>
                <w:rFonts w:ascii="Times New Roman" w:hAnsi="Times New Roman"/>
                <w:spacing w:val="-1"/>
                <w:sz w:val="24"/>
              </w:rPr>
              <w:t>игроков зон 4 и 2 с игроком зоны 3 при первой передаче.</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42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4"/>
              </w:rPr>
            </w:pPr>
            <w:r>
              <w:rPr>
                <w:rFonts w:ascii="Times New Roman" w:hAnsi="Times New Roman"/>
                <w:sz w:val="24"/>
              </w:rPr>
              <w:t>52</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2"/>
                <w:sz w:val="24"/>
              </w:rPr>
              <w:t>Прием сверху, </w:t>
            </w:r>
            <w:r>
              <w:rPr>
                <w:rFonts w:ascii="Times New Roman" w:hAnsi="Times New Roman"/>
                <w:sz w:val="24"/>
              </w:rPr>
              <w:t>снизу двумя руками.</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4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53</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Индивидуальные действия: выбор способа </w:t>
            </w:r>
            <w:r>
              <w:rPr>
                <w:rFonts w:ascii="Times New Roman" w:hAnsi="Times New Roman"/>
                <w:spacing w:val="2"/>
                <w:sz w:val="24"/>
              </w:rPr>
              <w:t>приема мяча от соперника - сверху или </w:t>
            </w:r>
            <w:r>
              <w:rPr>
                <w:rFonts w:ascii="Times New Roman" w:hAnsi="Times New Roman"/>
                <w:spacing w:val="-3"/>
                <w:sz w:val="24"/>
              </w:rPr>
              <w:t>снизу.</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41"/>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54</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Индивидуальные действия: выбор способа </w:t>
            </w:r>
            <w:r>
              <w:rPr>
                <w:rFonts w:ascii="Times New Roman" w:hAnsi="Times New Roman"/>
                <w:spacing w:val="2"/>
                <w:sz w:val="24"/>
              </w:rPr>
              <w:t>приема мяча от соперника - сверху или </w:t>
            </w:r>
            <w:r>
              <w:rPr>
                <w:rFonts w:ascii="Times New Roman" w:hAnsi="Times New Roman"/>
                <w:spacing w:val="-3"/>
                <w:sz w:val="24"/>
              </w:rPr>
              <w:t>снизу.</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93"/>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55</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Прием мяча снизу из различных и.п., </w:t>
            </w:r>
            <w:r>
              <w:rPr>
                <w:rFonts w:ascii="Times New Roman" w:hAnsi="Times New Roman"/>
                <w:spacing w:val="-4"/>
                <w:sz w:val="24"/>
              </w:rPr>
              <w:t>перемещений. Стойки и перемещения</w:t>
            </w:r>
            <w:r>
              <w:rPr>
                <w:rFonts w:ascii="Times New Roman" w:hAnsi="Times New Roman"/>
                <w:spacing w:val="-2"/>
                <w:sz w:val="24"/>
              </w:rPr>
              <w:t>, перекаты, падения.</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50"/>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56</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Групповые взаимодействия.</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93"/>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57</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2"/>
                <w:sz w:val="24"/>
              </w:rPr>
              <w:t xml:space="preserve">Прямой нападающий удар. </w:t>
            </w:r>
            <w:r>
              <w:rPr>
                <w:rFonts w:ascii="Times New Roman" w:hAnsi="Times New Roman"/>
                <w:spacing w:val="1"/>
                <w:sz w:val="24"/>
              </w:rPr>
              <w:t>Групповые взаимодействия.</w:t>
            </w:r>
            <w:r>
              <w:rPr>
                <w:rFonts w:ascii="Times New Roman" w:hAnsi="Times New Roman"/>
                <w:spacing w:val="-1"/>
                <w:sz w:val="24"/>
              </w:rPr>
              <w:t xml:space="preserve"> </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00"/>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58</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Групповые взаимодействия</w:t>
            </w:r>
            <w:r>
              <w:rPr>
                <w:rFonts w:ascii="Times New Roman" w:hAnsi="Times New Roman"/>
                <w:sz w:val="24"/>
              </w:rPr>
              <w:t xml:space="preserve"> в команде.</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35"/>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59</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Метание малого мяча с места  в цель, на дальность. Ручной мяч. Групповые взаимодействия.</w:t>
            </w:r>
            <w:r>
              <w:rPr>
                <w:rFonts w:ascii="Times New Roman" w:hAnsi="Times New Roman"/>
                <w:spacing w:val="-1"/>
                <w:sz w:val="24"/>
              </w:rPr>
              <w:t xml:space="preserve"> </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5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60</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Прием мяча с падением, перекатом.</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90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61</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Упражнения для овладения навыками </w:t>
            </w:r>
            <w:r>
              <w:rPr>
                <w:rFonts w:ascii="Times New Roman" w:hAnsi="Times New Roman"/>
                <w:spacing w:val="-1"/>
                <w:sz w:val="24"/>
              </w:rPr>
              <w:t>быстрых ответных действий. Спортивная </w:t>
            </w:r>
            <w:r>
              <w:rPr>
                <w:rFonts w:ascii="Times New Roman" w:hAnsi="Times New Roman"/>
                <w:sz w:val="24"/>
              </w:rPr>
              <w:t>игра баскетбол.</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90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lastRenderedPageBreak/>
              <w:t>62</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Упражнения для овладения навыками </w:t>
            </w:r>
            <w:r>
              <w:rPr>
                <w:rFonts w:ascii="Times New Roman" w:hAnsi="Times New Roman"/>
                <w:spacing w:val="-1"/>
                <w:sz w:val="24"/>
              </w:rPr>
              <w:t>быстрых ответных действий. Спортивная </w:t>
            </w:r>
            <w:r>
              <w:rPr>
                <w:rFonts w:ascii="Times New Roman" w:hAnsi="Times New Roman"/>
                <w:sz w:val="24"/>
              </w:rPr>
              <w:t>игра баскетбол.</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523"/>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63</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Прием мяча с падением, перекатом.</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9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64</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Групповые взаимодействия.</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198"/>
              <w:jc w:val="center"/>
              <w:rPr>
                <w:rFonts w:ascii="Times New Roman" w:hAnsi="Times New Roman"/>
                <w:sz w:val="24"/>
              </w:rPr>
            </w:pPr>
            <w:r>
              <w:rPr>
                <w:rFonts w:ascii="Times New Roman" w:hAnsi="Times New Roman"/>
                <w:sz w:val="24"/>
              </w:rPr>
              <w:t>95</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406"/>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65</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0"/>
              </w:rPr>
            </w:pPr>
            <w:r>
              <w:rPr>
                <w:rFonts w:ascii="Times New Roman" w:hAnsi="Times New Roman"/>
                <w:spacing w:val="-1"/>
                <w:sz w:val="24"/>
              </w:rPr>
              <w:t>Подача мяча, передачи в парах, над собой. </w:t>
            </w:r>
            <w:r>
              <w:rPr>
                <w:rFonts w:ascii="Times New Roman" w:hAnsi="Times New Roman"/>
                <w:sz w:val="24"/>
              </w:rPr>
              <w:t>Тестирование по ОФП.</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47"/>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66</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4"/>
              </w:rPr>
            </w:pPr>
            <w:r>
              <w:rPr>
                <w:rFonts w:ascii="Times New Roman" w:hAnsi="Times New Roman"/>
                <w:sz w:val="24"/>
              </w:rPr>
              <w:t>Соревнования по волейболу среди команд.</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1</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89"/>
        </w:trPr>
        <w:tc>
          <w:tcPr>
            <w:tcW w:w="697" w:type="dxa"/>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sz w:val="20"/>
              </w:rPr>
            </w:pPr>
            <w:r>
              <w:rPr>
                <w:rFonts w:ascii="Times New Roman" w:hAnsi="Times New Roman"/>
                <w:sz w:val="24"/>
              </w:rPr>
              <w:t>68</w:t>
            </w:r>
          </w:p>
        </w:tc>
        <w:tc>
          <w:tcPr>
            <w:tcW w:w="484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sz w:val="24"/>
              </w:rPr>
            </w:pPr>
            <w:r>
              <w:rPr>
                <w:rFonts w:ascii="Times New Roman" w:hAnsi="Times New Roman"/>
                <w:spacing w:val="1"/>
                <w:sz w:val="24"/>
              </w:rPr>
              <w:t>Групповые взаимодействия.</w:t>
            </w:r>
            <w:r>
              <w:rPr>
                <w:rFonts w:ascii="Times New Roman" w:hAnsi="Times New Roman"/>
                <w:sz w:val="24"/>
              </w:rPr>
              <w:t xml:space="preserve"> </w:t>
            </w:r>
          </w:p>
          <w:p w:rsidR="00947BEB" w:rsidRDefault="00CC180C">
            <w:pPr>
              <w:spacing w:after="0" w:line="240" w:lineRule="auto"/>
              <w:ind w:left="102" w:right="65"/>
              <w:rPr>
                <w:rFonts w:ascii="Times New Roman" w:hAnsi="Times New Roman"/>
                <w:sz w:val="20"/>
              </w:rPr>
            </w:pPr>
            <w:r>
              <w:rPr>
                <w:rFonts w:ascii="Times New Roman" w:hAnsi="Times New Roman"/>
                <w:sz w:val="24"/>
              </w:rPr>
              <w:t>Тестирование по ОФП.</w:t>
            </w: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97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sz w:val="24"/>
              </w:rPr>
            </w:pPr>
            <w:r>
              <w:rPr>
                <w:rFonts w:ascii="Times New Roman" w:hAnsi="Times New Roman"/>
                <w:sz w:val="24"/>
              </w:rPr>
              <w:t>2</w:t>
            </w: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r w:rsidR="00947BEB">
        <w:trPr>
          <w:trHeight w:val="360"/>
        </w:trPr>
        <w:tc>
          <w:tcPr>
            <w:tcW w:w="697" w:type="dxa"/>
            <w:tcBorders>
              <w:top w:val="single" w:sz="4" w:space="0" w:color="000000"/>
              <w:left w:val="single" w:sz="8" w:space="0" w:color="000000"/>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jc w:val="center"/>
              <w:rPr>
                <w:rFonts w:ascii="Times New Roman" w:hAnsi="Times New Roman"/>
                <w:sz w:val="24"/>
              </w:rPr>
            </w:pPr>
          </w:p>
        </w:tc>
        <w:tc>
          <w:tcPr>
            <w:tcW w:w="4848" w:type="dxa"/>
            <w:tcBorders>
              <w:top w:val="single" w:sz="4" w:space="0" w:color="000000"/>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02" w:right="65"/>
              <w:rPr>
                <w:rFonts w:ascii="Times New Roman" w:hAnsi="Times New Roman"/>
                <w:b/>
                <w:spacing w:val="-1"/>
                <w:sz w:val="24"/>
              </w:rPr>
            </w:pPr>
            <w:r>
              <w:rPr>
                <w:rFonts w:ascii="Times New Roman" w:hAnsi="Times New Roman"/>
                <w:b/>
                <w:spacing w:val="-1"/>
                <w:sz w:val="24"/>
              </w:rPr>
              <w:t>ИТОГО:  102 часа</w:t>
            </w:r>
          </w:p>
        </w:tc>
        <w:tc>
          <w:tcPr>
            <w:tcW w:w="977" w:type="dxa"/>
            <w:tcBorders>
              <w:top w:val="single" w:sz="4" w:space="0" w:color="000000"/>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jc w:val="center"/>
              <w:rPr>
                <w:rFonts w:ascii="Times New Roman" w:hAnsi="Times New Roman"/>
                <w:b/>
                <w:sz w:val="24"/>
              </w:rPr>
            </w:pPr>
            <w:r>
              <w:rPr>
                <w:rFonts w:ascii="Times New Roman" w:hAnsi="Times New Roman"/>
                <w:b/>
                <w:sz w:val="24"/>
              </w:rPr>
              <w:t>1 ч</w:t>
            </w:r>
          </w:p>
        </w:tc>
        <w:tc>
          <w:tcPr>
            <w:tcW w:w="977" w:type="dxa"/>
            <w:tcBorders>
              <w:top w:val="single" w:sz="4" w:space="0" w:color="000000"/>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right="264"/>
              <w:jc w:val="center"/>
              <w:rPr>
                <w:rFonts w:ascii="Times New Roman" w:hAnsi="Times New Roman"/>
                <w:b/>
                <w:sz w:val="24"/>
              </w:rPr>
            </w:pPr>
            <w:r>
              <w:rPr>
                <w:rFonts w:ascii="Times New Roman" w:hAnsi="Times New Roman"/>
                <w:b/>
                <w:sz w:val="24"/>
              </w:rPr>
              <w:t xml:space="preserve"> 101 ч</w:t>
            </w:r>
          </w:p>
        </w:tc>
        <w:tc>
          <w:tcPr>
            <w:tcW w:w="1257" w:type="dxa"/>
            <w:tcBorders>
              <w:top w:val="single" w:sz="4" w:space="0" w:color="000000"/>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98"/>
              <w:jc w:val="center"/>
              <w:rPr>
                <w:rFonts w:ascii="Times New Roman" w:hAnsi="Times New Roman"/>
                <w:sz w:val="24"/>
              </w:rPr>
            </w:pPr>
          </w:p>
        </w:tc>
        <w:tc>
          <w:tcPr>
            <w:tcW w:w="1257" w:type="dxa"/>
            <w:tcBorders>
              <w:top w:val="single" w:sz="4" w:space="0" w:color="000000"/>
              <w:left w:val="nil"/>
              <w:bottom w:val="single" w:sz="8" w:space="0" w:color="000000"/>
              <w:right w:val="single" w:sz="8" w:space="0" w:color="000000"/>
            </w:tcBorders>
            <w:shd w:val="clear" w:color="auto" w:fill="FFFFFF"/>
            <w:tcMar>
              <w:left w:w="0" w:type="dxa"/>
              <w:right w:w="0" w:type="dxa"/>
            </w:tcMar>
          </w:tcPr>
          <w:p w:rsidR="00947BEB" w:rsidRDefault="00947BEB">
            <w:pPr>
              <w:spacing w:after="0" w:line="240" w:lineRule="auto"/>
              <w:ind w:right="172"/>
              <w:jc w:val="center"/>
              <w:rPr>
                <w:rFonts w:ascii="Times New Roman" w:hAnsi="Times New Roman"/>
                <w:sz w:val="24"/>
              </w:rPr>
            </w:pPr>
          </w:p>
        </w:tc>
      </w:tr>
    </w:tbl>
    <w:p w:rsidR="00947BEB" w:rsidRDefault="00947BEB">
      <w:pPr>
        <w:spacing w:after="0" w:line="217" w:lineRule="atLeast"/>
        <w:ind w:right="251"/>
        <w:rPr>
          <w:rFonts w:ascii="Times New Roman" w:hAnsi="Times New Roman"/>
          <w:sz w:val="20"/>
        </w:rPr>
      </w:pPr>
    </w:p>
    <w:p w:rsidR="00947BEB" w:rsidRDefault="00947BEB">
      <w:pPr>
        <w:spacing w:after="0" w:line="217" w:lineRule="atLeast"/>
        <w:ind w:right="251"/>
        <w:rPr>
          <w:rFonts w:ascii="Times New Roman" w:hAnsi="Times New Roman"/>
          <w:sz w:val="20"/>
        </w:rPr>
      </w:pPr>
    </w:p>
    <w:p w:rsidR="00947BEB" w:rsidRDefault="00947BEB">
      <w:pPr>
        <w:spacing w:after="0" w:line="217" w:lineRule="atLeast"/>
        <w:ind w:right="251"/>
        <w:rPr>
          <w:rFonts w:ascii="Times New Roman" w:hAnsi="Times New Roman"/>
          <w:sz w:val="20"/>
        </w:rPr>
      </w:pPr>
    </w:p>
    <w:p w:rsidR="00947BEB" w:rsidRDefault="00947BEB">
      <w:pPr>
        <w:spacing w:after="0" w:line="217" w:lineRule="atLeast"/>
        <w:ind w:right="251"/>
        <w:rPr>
          <w:rFonts w:ascii="Times New Roman" w:hAnsi="Times New Roman"/>
          <w:sz w:val="20"/>
        </w:rPr>
      </w:pPr>
    </w:p>
    <w:p w:rsidR="00947BEB" w:rsidRDefault="00947BEB">
      <w:pPr>
        <w:spacing w:after="0" w:line="217" w:lineRule="atLeast"/>
        <w:ind w:right="251"/>
        <w:rPr>
          <w:rFonts w:ascii="Times New Roman" w:hAnsi="Times New Roman"/>
          <w:sz w:val="20"/>
        </w:rPr>
      </w:pPr>
    </w:p>
    <w:p w:rsidR="00947BEB" w:rsidRDefault="00947BEB">
      <w:pPr>
        <w:spacing w:after="0" w:line="217" w:lineRule="atLeast"/>
        <w:ind w:right="251"/>
        <w:rPr>
          <w:rFonts w:ascii="Times New Roman" w:hAnsi="Times New Roman"/>
          <w:sz w:val="20"/>
        </w:rPr>
      </w:pPr>
    </w:p>
    <w:p w:rsidR="00947BEB" w:rsidRDefault="00947BEB">
      <w:pPr>
        <w:spacing w:after="0" w:line="217" w:lineRule="atLeast"/>
        <w:ind w:right="251"/>
        <w:rPr>
          <w:rFonts w:ascii="Times New Roman" w:hAnsi="Times New Roman"/>
          <w:sz w:val="20"/>
        </w:rPr>
      </w:pPr>
    </w:p>
    <w:p w:rsidR="00947BEB" w:rsidRDefault="00947BEB">
      <w:pPr>
        <w:spacing w:after="0" w:line="217" w:lineRule="atLeast"/>
        <w:ind w:right="251"/>
        <w:rPr>
          <w:rFonts w:ascii="Times New Roman" w:hAnsi="Times New Roman"/>
          <w:sz w:val="20"/>
        </w:rPr>
      </w:pPr>
    </w:p>
    <w:p w:rsidR="00947BEB" w:rsidRDefault="00947BEB">
      <w:pPr>
        <w:spacing w:after="0" w:line="217" w:lineRule="atLeast"/>
        <w:ind w:right="251"/>
        <w:rPr>
          <w:rFonts w:ascii="Times New Roman" w:hAnsi="Times New Roman"/>
          <w:sz w:val="20"/>
        </w:rPr>
      </w:pPr>
    </w:p>
    <w:p w:rsidR="00947BEB" w:rsidRDefault="00947BEB">
      <w:pPr>
        <w:spacing w:after="0" w:line="217" w:lineRule="atLeast"/>
        <w:ind w:right="251"/>
        <w:rPr>
          <w:rFonts w:ascii="Times New Roman" w:hAnsi="Times New Roman"/>
          <w:sz w:val="20"/>
        </w:rPr>
      </w:pPr>
    </w:p>
    <w:p w:rsidR="00947BEB" w:rsidRDefault="00947BEB">
      <w:pPr>
        <w:spacing w:after="0" w:line="217" w:lineRule="atLeast"/>
        <w:ind w:right="251"/>
        <w:rPr>
          <w:rFonts w:ascii="Times New Roman" w:hAnsi="Times New Roman"/>
          <w:sz w:val="20"/>
        </w:rPr>
      </w:pPr>
    </w:p>
    <w:p w:rsidR="00947BEB" w:rsidRDefault="00947BEB">
      <w:pPr>
        <w:spacing w:after="0" w:line="217" w:lineRule="atLeast"/>
        <w:ind w:right="251"/>
        <w:rPr>
          <w:rFonts w:ascii="Times New Roman" w:hAnsi="Times New Roman"/>
          <w:sz w:val="20"/>
        </w:rPr>
      </w:pPr>
    </w:p>
    <w:p w:rsidR="00947BEB" w:rsidRDefault="00947BEB">
      <w:pPr>
        <w:spacing w:after="0" w:line="217" w:lineRule="atLeast"/>
        <w:ind w:right="251"/>
        <w:rPr>
          <w:rFonts w:ascii="Times New Roman" w:hAnsi="Times New Roman"/>
          <w:sz w:val="20"/>
        </w:rPr>
      </w:pPr>
    </w:p>
    <w:p w:rsidR="00947BEB" w:rsidRDefault="00947BEB">
      <w:pPr>
        <w:spacing w:after="0" w:line="217" w:lineRule="atLeast"/>
        <w:ind w:right="251"/>
        <w:rPr>
          <w:rFonts w:ascii="Times New Roman" w:hAnsi="Times New Roman"/>
          <w:sz w:val="20"/>
        </w:rPr>
      </w:pPr>
    </w:p>
    <w:p w:rsidR="00947BEB" w:rsidRDefault="00947BEB">
      <w:pPr>
        <w:spacing w:after="0" w:line="217" w:lineRule="atLeast"/>
        <w:ind w:right="251"/>
        <w:rPr>
          <w:rFonts w:ascii="Times New Roman" w:hAnsi="Times New Roman"/>
          <w:sz w:val="20"/>
        </w:rPr>
      </w:pPr>
    </w:p>
    <w:p w:rsidR="00947BEB" w:rsidRDefault="00947BEB">
      <w:pPr>
        <w:spacing w:after="0" w:line="217" w:lineRule="atLeast"/>
        <w:ind w:right="251"/>
        <w:rPr>
          <w:rFonts w:ascii="Times New Roman" w:hAnsi="Times New Roman"/>
          <w:sz w:val="20"/>
        </w:rPr>
      </w:pPr>
    </w:p>
    <w:p w:rsidR="00947BEB" w:rsidRDefault="00947BEB">
      <w:pPr>
        <w:spacing w:after="0" w:line="217" w:lineRule="atLeast"/>
        <w:ind w:right="251"/>
        <w:rPr>
          <w:rFonts w:ascii="Times New Roman" w:hAnsi="Times New Roman"/>
          <w:sz w:val="20"/>
        </w:rPr>
      </w:pPr>
    </w:p>
    <w:p w:rsidR="00947BEB" w:rsidRDefault="00947BEB">
      <w:pPr>
        <w:spacing w:after="0" w:line="217" w:lineRule="atLeast"/>
        <w:ind w:right="251"/>
        <w:rPr>
          <w:rFonts w:ascii="Times New Roman" w:hAnsi="Times New Roman"/>
          <w:sz w:val="20"/>
        </w:rPr>
      </w:pPr>
    </w:p>
    <w:p w:rsidR="00947BEB" w:rsidRDefault="00947BEB">
      <w:pPr>
        <w:spacing w:after="0" w:line="217" w:lineRule="atLeast"/>
        <w:ind w:right="251"/>
        <w:rPr>
          <w:rFonts w:ascii="Times New Roman" w:hAnsi="Times New Roman"/>
          <w:sz w:val="20"/>
        </w:rPr>
      </w:pPr>
    </w:p>
    <w:p w:rsidR="00947BEB" w:rsidRDefault="00947BEB">
      <w:pPr>
        <w:spacing w:after="0" w:line="217" w:lineRule="atLeast"/>
        <w:ind w:right="251"/>
        <w:rPr>
          <w:rFonts w:ascii="Times New Roman" w:hAnsi="Times New Roman"/>
          <w:sz w:val="20"/>
        </w:rPr>
      </w:pPr>
    </w:p>
    <w:p w:rsidR="00947BEB" w:rsidRDefault="00947BEB">
      <w:pPr>
        <w:spacing w:after="0" w:line="217" w:lineRule="atLeast"/>
        <w:ind w:right="251"/>
        <w:rPr>
          <w:rFonts w:ascii="Times New Roman" w:hAnsi="Times New Roman"/>
          <w:sz w:val="20"/>
        </w:rPr>
      </w:pPr>
    </w:p>
    <w:p w:rsidR="00947BEB" w:rsidRDefault="00947BEB">
      <w:pPr>
        <w:spacing w:after="0" w:line="217" w:lineRule="atLeast"/>
        <w:ind w:right="251"/>
        <w:rPr>
          <w:rFonts w:ascii="Times New Roman" w:hAnsi="Times New Roman"/>
          <w:sz w:val="20"/>
        </w:rPr>
      </w:pPr>
    </w:p>
    <w:p w:rsidR="00947BEB" w:rsidRDefault="00947BEB">
      <w:pPr>
        <w:spacing w:after="0" w:line="217" w:lineRule="atLeast"/>
        <w:ind w:right="251"/>
        <w:rPr>
          <w:rFonts w:ascii="Times New Roman" w:hAnsi="Times New Roman"/>
          <w:sz w:val="20"/>
        </w:rPr>
      </w:pPr>
    </w:p>
    <w:p w:rsidR="00947BEB" w:rsidRDefault="00947BEB">
      <w:pPr>
        <w:spacing w:after="0" w:line="217" w:lineRule="atLeast"/>
        <w:ind w:right="251"/>
        <w:rPr>
          <w:rFonts w:ascii="Times New Roman" w:hAnsi="Times New Roman"/>
          <w:sz w:val="20"/>
        </w:rPr>
      </w:pPr>
    </w:p>
    <w:p w:rsidR="00947BEB" w:rsidRDefault="00947BEB">
      <w:pPr>
        <w:spacing w:after="0" w:line="217" w:lineRule="atLeast"/>
        <w:ind w:right="251"/>
        <w:rPr>
          <w:rFonts w:ascii="Times New Roman" w:hAnsi="Times New Roman"/>
          <w:sz w:val="20"/>
        </w:rPr>
      </w:pPr>
    </w:p>
    <w:p w:rsidR="00947BEB" w:rsidRDefault="00CC180C">
      <w:pPr>
        <w:spacing w:after="0" w:line="217" w:lineRule="atLeast"/>
        <w:ind w:right="251"/>
        <w:jc w:val="right"/>
        <w:rPr>
          <w:rFonts w:ascii="Times New Roman" w:hAnsi="Times New Roman"/>
          <w:sz w:val="20"/>
        </w:rPr>
      </w:pPr>
      <w:r>
        <w:rPr>
          <w:rFonts w:ascii="Times New Roman" w:hAnsi="Times New Roman"/>
          <w:sz w:val="24"/>
        </w:rPr>
        <w:t>Приложение 2</w:t>
      </w:r>
    </w:p>
    <w:p w:rsidR="00947BEB" w:rsidRDefault="00947BEB">
      <w:pPr>
        <w:spacing w:before="10" w:after="2" w:line="250" w:lineRule="atLeast"/>
        <w:ind w:right="840"/>
        <w:outlineLvl w:val="0"/>
      </w:pPr>
    </w:p>
    <w:p w:rsidR="00947BEB" w:rsidRDefault="00CC180C">
      <w:pPr>
        <w:spacing w:after="0" w:line="250" w:lineRule="atLeast"/>
        <w:ind w:left="4318" w:right="840" w:hanging="3447"/>
        <w:outlineLvl w:val="0"/>
        <w:rPr>
          <w:rFonts w:ascii="Times New Roman" w:hAnsi="Times New Roman"/>
          <w:b/>
          <w:sz w:val="24"/>
        </w:rPr>
      </w:pPr>
      <w:r>
        <w:rPr>
          <w:rFonts w:ascii="Times New Roman" w:hAnsi="Times New Roman"/>
          <w:b/>
          <w:sz w:val="24"/>
        </w:rPr>
        <w:t>Контрольные нормативы по основам технической подготовки в волейболе</w:t>
      </w:r>
    </w:p>
    <w:tbl>
      <w:tblPr>
        <w:tblW w:w="0" w:type="auto"/>
        <w:tblInd w:w="-699" w:type="dxa"/>
        <w:tblLayout w:type="fixed"/>
        <w:tblCellMar>
          <w:left w:w="0" w:type="dxa"/>
          <w:right w:w="0" w:type="dxa"/>
        </w:tblCellMar>
        <w:tblLook w:val="04A0"/>
      </w:tblPr>
      <w:tblGrid>
        <w:gridCol w:w="559"/>
        <w:gridCol w:w="3853"/>
        <w:gridCol w:w="1174"/>
        <w:gridCol w:w="837"/>
        <w:gridCol w:w="838"/>
        <w:gridCol w:w="697"/>
        <w:gridCol w:w="698"/>
        <w:gridCol w:w="698"/>
        <w:gridCol w:w="698"/>
      </w:tblGrid>
      <w:tr w:rsidR="00947BEB">
        <w:trPr>
          <w:trHeight w:val="760"/>
        </w:trPr>
        <w:tc>
          <w:tcPr>
            <w:tcW w:w="559" w:type="dxa"/>
            <w:vMerge w:val="restart"/>
            <w:tcBorders>
              <w:top w:val="single" w:sz="8" w:space="0" w:color="000000"/>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255" w:lineRule="atLeast"/>
              <w:ind w:left="119" w:right="83" w:firstLine="50"/>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п</w:t>
            </w:r>
            <w:proofErr w:type="gramEnd"/>
            <w:r>
              <w:rPr>
                <w:rFonts w:ascii="Times New Roman" w:hAnsi="Times New Roman"/>
                <w:sz w:val="24"/>
              </w:rPr>
              <w:t>/п</w:t>
            </w:r>
          </w:p>
        </w:tc>
        <w:tc>
          <w:tcPr>
            <w:tcW w:w="3853" w:type="dxa"/>
            <w:vMerge w:val="restart"/>
            <w:tcBorders>
              <w:top w:val="single" w:sz="8" w:space="0" w:color="000000"/>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358"/>
              <w:rPr>
                <w:rFonts w:ascii="Times New Roman" w:hAnsi="Times New Roman"/>
                <w:sz w:val="24"/>
              </w:rPr>
            </w:pPr>
            <w:r>
              <w:rPr>
                <w:rFonts w:ascii="Times New Roman" w:hAnsi="Times New Roman"/>
                <w:sz w:val="24"/>
              </w:rPr>
              <w:t>Контрольные</w:t>
            </w:r>
          </w:p>
          <w:p w:rsidR="00947BEB" w:rsidRDefault="00CC180C">
            <w:pPr>
              <w:spacing w:after="0" w:line="384" w:lineRule="atLeast"/>
              <w:ind w:left="30"/>
              <w:rPr>
                <w:rFonts w:ascii="Times New Roman" w:hAnsi="Times New Roman"/>
                <w:sz w:val="24"/>
              </w:rPr>
            </w:pPr>
            <w:r>
              <w:rPr>
                <w:rFonts w:ascii="Times New Roman" w:hAnsi="Times New Roman"/>
                <w:sz w:val="24"/>
              </w:rPr>
              <w:t>Нормативы</w:t>
            </w:r>
          </w:p>
        </w:tc>
        <w:tc>
          <w:tcPr>
            <w:tcW w:w="1174" w:type="dxa"/>
            <w:vMerge w:val="restart"/>
            <w:tcBorders>
              <w:top w:val="single" w:sz="8" w:space="0" w:color="000000"/>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rPr>
                <w:rFonts w:ascii="Times New Roman" w:hAnsi="Times New Roman"/>
                <w:sz w:val="24"/>
              </w:rPr>
            </w:pPr>
            <w:r>
              <w:rPr>
                <w:rFonts w:ascii="Times New Roman" w:hAnsi="Times New Roman"/>
                <w:b/>
                <w:sz w:val="24"/>
              </w:rPr>
              <w:t> </w:t>
            </w:r>
          </w:p>
          <w:p w:rsidR="00947BEB" w:rsidRDefault="00CC180C">
            <w:pPr>
              <w:spacing w:after="0" w:line="384" w:lineRule="atLeast"/>
              <w:ind w:left="263"/>
              <w:rPr>
                <w:rFonts w:ascii="Times New Roman" w:hAnsi="Times New Roman"/>
                <w:sz w:val="24"/>
              </w:rPr>
            </w:pPr>
            <w:r>
              <w:rPr>
                <w:rFonts w:ascii="Times New Roman" w:hAnsi="Times New Roman"/>
                <w:sz w:val="24"/>
              </w:rPr>
              <w:t>Оценка</w:t>
            </w:r>
          </w:p>
        </w:tc>
        <w:tc>
          <w:tcPr>
            <w:tcW w:w="2372" w:type="dxa"/>
            <w:gridSpan w:val="3"/>
            <w:tcBorders>
              <w:top w:val="single" w:sz="8" w:space="0" w:color="000000"/>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31"/>
              <w:rPr>
                <w:rFonts w:ascii="Times New Roman" w:hAnsi="Times New Roman"/>
                <w:sz w:val="24"/>
              </w:rPr>
            </w:pPr>
            <w:r>
              <w:rPr>
                <w:rFonts w:ascii="Times New Roman" w:hAnsi="Times New Roman"/>
                <w:sz w:val="24"/>
              </w:rPr>
              <w:t>1год обучения</w:t>
            </w:r>
          </w:p>
        </w:tc>
        <w:tc>
          <w:tcPr>
            <w:tcW w:w="2094" w:type="dxa"/>
            <w:gridSpan w:val="3"/>
            <w:tcBorders>
              <w:top w:val="single" w:sz="8" w:space="0" w:color="000000"/>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15" w:lineRule="atLeast"/>
              <w:ind w:left="388" w:right="311" w:firstLine="254"/>
              <w:rPr>
                <w:rFonts w:ascii="Times New Roman" w:hAnsi="Times New Roman"/>
                <w:sz w:val="24"/>
              </w:rPr>
            </w:pPr>
            <w:r>
              <w:rPr>
                <w:rFonts w:ascii="Times New Roman" w:hAnsi="Times New Roman"/>
                <w:sz w:val="24"/>
              </w:rPr>
              <w:t>2 год обучения</w:t>
            </w:r>
          </w:p>
        </w:tc>
      </w:tr>
      <w:tr w:rsidR="00947BEB">
        <w:trPr>
          <w:trHeight w:val="427"/>
        </w:trPr>
        <w:tc>
          <w:tcPr>
            <w:tcW w:w="559" w:type="dxa"/>
            <w:vMerge/>
            <w:tcBorders>
              <w:top w:val="single" w:sz="8" w:space="0" w:color="000000"/>
              <w:left w:val="single" w:sz="8" w:space="0" w:color="000000"/>
              <w:bottom w:val="single" w:sz="8" w:space="0" w:color="000000"/>
              <w:right w:val="single" w:sz="8" w:space="0" w:color="000000"/>
            </w:tcBorders>
            <w:shd w:val="clear" w:color="auto" w:fill="FFFFFF"/>
            <w:tcMar>
              <w:left w:w="0" w:type="dxa"/>
              <w:right w:w="0" w:type="dxa"/>
            </w:tcMar>
          </w:tcPr>
          <w:p w:rsidR="00947BEB" w:rsidRDefault="00947BEB"/>
        </w:tc>
        <w:tc>
          <w:tcPr>
            <w:tcW w:w="3853" w:type="dxa"/>
            <w:vMerge/>
            <w:tcBorders>
              <w:top w:val="single" w:sz="8" w:space="0" w:color="000000"/>
              <w:left w:val="nil"/>
              <w:bottom w:val="single" w:sz="8" w:space="0" w:color="000000"/>
              <w:right w:val="single" w:sz="8" w:space="0" w:color="000000"/>
            </w:tcBorders>
            <w:shd w:val="clear" w:color="auto" w:fill="FFFFFF"/>
            <w:tcMar>
              <w:left w:w="0" w:type="dxa"/>
              <w:right w:w="0" w:type="dxa"/>
            </w:tcMar>
          </w:tcPr>
          <w:p w:rsidR="00947BEB" w:rsidRDefault="00947BEB"/>
        </w:tc>
        <w:tc>
          <w:tcPr>
            <w:tcW w:w="1174" w:type="dxa"/>
            <w:vMerge/>
            <w:tcBorders>
              <w:top w:val="single" w:sz="8" w:space="0" w:color="000000"/>
              <w:left w:val="nil"/>
              <w:bottom w:val="single" w:sz="8" w:space="0" w:color="000000"/>
              <w:right w:val="single" w:sz="8" w:space="0" w:color="000000"/>
            </w:tcBorders>
            <w:shd w:val="clear" w:color="auto" w:fill="FFFFFF"/>
            <w:tcMar>
              <w:left w:w="0" w:type="dxa"/>
              <w:right w:w="0" w:type="dxa"/>
            </w:tcMar>
          </w:tcPr>
          <w:p w:rsidR="00947BEB" w:rsidRDefault="00947BEB"/>
        </w:tc>
        <w:tc>
          <w:tcPr>
            <w:tcW w:w="83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right="1"/>
              <w:jc w:val="center"/>
              <w:rPr>
                <w:rFonts w:ascii="Times New Roman" w:hAnsi="Times New Roman"/>
                <w:sz w:val="24"/>
              </w:rPr>
            </w:pPr>
            <w:r>
              <w:rPr>
                <w:rFonts w:ascii="Times New Roman" w:hAnsi="Times New Roman"/>
                <w:sz w:val="24"/>
              </w:rPr>
              <w:t>Н</w:t>
            </w:r>
          </w:p>
        </w:tc>
        <w:tc>
          <w:tcPr>
            <w:tcW w:w="83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6"/>
              <w:jc w:val="center"/>
              <w:rPr>
                <w:rFonts w:ascii="Times New Roman" w:hAnsi="Times New Roman"/>
                <w:sz w:val="24"/>
              </w:rPr>
            </w:pPr>
            <w:r>
              <w:rPr>
                <w:rFonts w:ascii="Times New Roman" w:hAnsi="Times New Roman"/>
                <w:sz w:val="24"/>
              </w:rPr>
              <w:t>с</w:t>
            </w:r>
          </w:p>
        </w:tc>
        <w:tc>
          <w:tcPr>
            <w:tcW w:w="69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4"/>
              <w:jc w:val="center"/>
              <w:rPr>
                <w:rFonts w:ascii="Times New Roman" w:hAnsi="Times New Roman"/>
                <w:sz w:val="24"/>
              </w:rPr>
            </w:pPr>
            <w:r>
              <w:rPr>
                <w:rFonts w:ascii="Times New Roman" w:hAnsi="Times New Roman"/>
                <w:sz w:val="24"/>
              </w:rPr>
              <w:t>в</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right="1"/>
              <w:jc w:val="center"/>
              <w:rPr>
                <w:rFonts w:ascii="Times New Roman" w:hAnsi="Times New Roman"/>
                <w:sz w:val="24"/>
              </w:rPr>
            </w:pPr>
            <w:r>
              <w:rPr>
                <w:rFonts w:ascii="Times New Roman" w:hAnsi="Times New Roman"/>
                <w:sz w:val="24"/>
              </w:rPr>
              <w:t>н</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6"/>
              <w:jc w:val="center"/>
              <w:rPr>
                <w:rFonts w:ascii="Times New Roman" w:hAnsi="Times New Roman"/>
                <w:sz w:val="24"/>
              </w:rPr>
            </w:pPr>
            <w:r>
              <w:rPr>
                <w:rFonts w:ascii="Times New Roman" w:hAnsi="Times New Roman"/>
                <w:sz w:val="24"/>
              </w:rPr>
              <w:t>с</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5"/>
              <w:jc w:val="center"/>
              <w:rPr>
                <w:rFonts w:ascii="Times New Roman" w:hAnsi="Times New Roman"/>
                <w:sz w:val="24"/>
              </w:rPr>
            </w:pPr>
            <w:r>
              <w:rPr>
                <w:rFonts w:ascii="Times New Roman" w:hAnsi="Times New Roman"/>
                <w:sz w:val="24"/>
              </w:rPr>
              <w:t>в</w:t>
            </w:r>
          </w:p>
        </w:tc>
      </w:tr>
      <w:tr w:rsidR="00947BEB">
        <w:trPr>
          <w:trHeight w:val="390"/>
        </w:trPr>
        <w:tc>
          <w:tcPr>
            <w:tcW w:w="559" w:type="dxa"/>
            <w:vMerge w:val="restart"/>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
              <w:jc w:val="center"/>
              <w:rPr>
                <w:rFonts w:ascii="Times New Roman" w:hAnsi="Times New Roman"/>
                <w:sz w:val="24"/>
              </w:rPr>
            </w:pPr>
            <w:r>
              <w:rPr>
                <w:rFonts w:ascii="Times New Roman" w:hAnsi="Times New Roman"/>
                <w:sz w:val="24"/>
              </w:rPr>
              <w:t>1</w:t>
            </w:r>
          </w:p>
        </w:tc>
        <w:tc>
          <w:tcPr>
            <w:tcW w:w="3853" w:type="dxa"/>
            <w:vMerge w:val="restart"/>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15" w:lineRule="atLeast"/>
              <w:ind w:left="142" w:right="38"/>
              <w:jc w:val="both"/>
              <w:rPr>
                <w:rFonts w:ascii="Times New Roman" w:hAnsi="Times New Roman"/>
                <w:sz w:val="24"/>
              </w:rPr>
            </w:pPr>
            <w:r>
              <w:rPr>
                <w:rFonts w:ascii="Times New Roman" w:hAnsi="Times New Roman"/>
                <w:sz w:val="24"/>
              </w:rPr>
              <w:t>Верхняя передача мяча в</w:t>
            </w:r>
            <w:r>
              <w:rPr>
                <w:rFonts w:ascii="Times New Roman" w:hAnsi="Times New Roman"/>
                <w:spacing w:val="-44"/>
                <w:sz w:val="24"/>
              </w:rPr>
              <w:t> </w:t>
            </w:r>
            <w:r>
              <w:rPr>
                <w:rFonts w:ascii="Times New Roman" w:hAnsi="Times New Roman"/>
                <w:sz w:val="24"/>
              </w:rPr>
              <w:t>стену, на расстоянии не менее одного метра (кол-во раз)</w:t>
            </w:r>
          </w:p>
        </w:tc>
        <w:tc>
          <w:tcPr>
            <w:tcW w:w="1174"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453"/>
              <w:rPr>
                <w:rFonts w:ascii="Times New Roman" w:hAnsi="Times New Roman"/>
                <w:sz w:val="24"/>
              </w:rPr>
            </w:pPr>
            <w:r>
              <w:rPr>
                <w:rFonts w:ascii="Times New Roman" w:hAnsi="Times New Roman"/>
                <w:sz w:val="24"/>
              </w:rPr>
              <w:t>Юн.</w:t>
            </w:r>
          </w:p>
        </w:tc>
        <w:tc>
          <w:tcPr>
            <w:tcW w:w="83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88" w:right="188"/>
              <w:jc w:val="center"/>
              <w:rPr>
                <w:rFonts w:ascii="Times New Roman" w:hAnsi="Times New Roman"/>
                <w:sz w:val="24"/>
              </w:rPr>
            </w:pPr>
            <w:r>
              <w:rPr>
                <w:rFonts w:ascii="Times New Roman" w:hAnsi="Times New Roman"/>
                <w:sz w:val="24"/>
              </w:rPr>
              <w:t>12</w:t>
            </w:r>
          </w:p>
        </w:tc>
        <w:tc>
          <w:tcPr>
            <w:tcW w:w="83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210"/>
              <w:jc w:val="center"/>
              <w:rPr>
                <w:rFonts w:ascii="Times New Roman" w:hAnsi="Times New Roman"/>
                <w:sz w:val="24"/>
              </w:rPr>
            </w:pPr>
            <w:r>
              <w:rPr>
                <w:rFonts w:ascii="Times New Roman" w:hAnsi="Times New Roman"/>
                <w:sz w:val="24"/>
              </w:rPr>
              <w:t>14</w:t>
            </w:r>
          </w:p>
        </w:tc>
        <w:tc>
          <w:tcPr>
            <w:tcW w:w="69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46"/>
              <w:jc w:val="center"/>
              <w:rPr>
                <w:rFonts w:ascii="Times New Roman" w:hAnsi="Times New Roman"/>
                <w:sz w:val="24"/>
              </w:rPr>
            </w:pPr>
            <w:r>
              <w:rPr>
                <w:rFonts w:ascii="Times New Roman" w:hAnsi="Times New Roman"/>
                <w:sz w:val="24"/>
              </w:rPr>
              <w:t>16</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16" w:right="116"/>
              <w:jc w:val="center"/>
              <w:rPr>
                <w:rFonts w:ascii="Times New Roman" w:hAnsi="Times New Roman"/>
                <w:sz w:val="24"/>
              </w:rPr>
            </w:pPr>
            <w:r>
              <w:rPr>
                <w:rFonts w:ascii="Times New Roman" w:hAnsi="Times New Roman"/>
                <w:sz w:val="24"/>
              </w:rPr>
              <w:t>10</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88" w:right="188"/>
              <w:jc w:val="center"/>
              <w:rPr>
                <w:rFonts w:ascii="Times New Roman" w:hAnsi="Times New Roman"/>
                <w:sz w:val="24"/>
              </w:rPr>
            </w:pPr>
            <w:r>
              <w:rPr>
                <w:rFonts w:ascii="Times New Roman" w:hAnsi="Times New Roman"/>
                <w:sz w:val="24"/>
              </w:rPr>
              <w:t>12</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19" w:right="119"/>
              <w:jc w:val="center"/>
              <w:rPr>
                <w:rFonts w:ascii="Times New Roman" w:hAnsi="Times New Roman"/>
                <w:sz w:val="24"/>
              </w:rPr>
            </w:pPr>
            <w:r>
              <w:rPr>
                <w:rFonts w:ascii="Times New Roman" w:hAnsi="Times New Roman"/>
                <w:sz w:val="24"/>
              </w:rPr>
              <w:t>14</w:t>
            </w:r>
          </w:p>
        </w:tc>
      </w:tr>
      <w:tr w:rsidR="00947BEB">
        <w:trPr>
          <w:trHeight w:val="495"/>
        </w:trPr>
        <w:tc>
          <w:tcPr>
            <w:tcW w:w="559" w:type="dxa"/>
            <w:vMerge/>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947BEB"/>
        </w:tc>
        <w:tc>
          <w:tcPr>
            <w:tcW w:w="3853" w:type="dxa"/>
            <w:vMerge/>
            <w:tcBorders>
              <w:top w:val="nil"/>
              <w:left w:val="nil"/>
              <w:bottom w:val="single" w:sz="8" w:space="0" w:color="000000"/>
              <w:right w:val="single" w:sz="8" w:space="0" w:color="000000"/>
            </w:tcBorders>
            <w:shd w:val="clear" w:color="auto" w:fill="FFFFFF"/>
            <w:tcMar>
              <w:left w:w="0" w:type="dxa"/>
              <w:right w:w="0" w:type="dxa"/>
            </w:tcMar>
          </w:tcPr>
          <w:p w:rsidR="00947BEB" w:rsidRDefault="00947BEB"/>
        </w:tc>
        <w:tc>
          <w:tcPr>
            <w:tcW w:w="1174"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448"/>
              <w:rPr>
                <w:rFonts w:ascii="Times New Roman" w:hAnsi="Times New Roman"/>
                <w:sz w:val="24"/>
              </w:rPr>
            </w:pPr>
            <w:r>
              <w:rPr>
                <w:rFonts w:ascii="Times New Roman" w:hAnsi="Times New Roman"/>
                <w:sz w:val="24"/>
              </w:rPr>
              <w:t>Дев.</w:t>
            </w:r>
          </w:p>
        </w:tc>
        <w:tc>
          <w:tcPr>
            <w:tcW w:w="83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right="1"/>
              <w:jc w:val="center"/>
              <w:rPr>
                <w:rFonts w:ascii="Times New Roman" w:hAnsi="Times New Roman"/>
                <w:sz w:val="24"/>
              </w:rPr>
            </w:pPr>
            <w:r>
              <w:rPr>
                <w:rFonts w:ascii="Times New Roman" w:hAnsi="Times New Roman"/>
                <w:sz w:val="24"/>
              </w:rPr>
              <w:t>9</w:t>
            </w:r>
          </w:p>
        </w:tc>
        <w:tc>
          <w:tcPr>
            <w:tcW w:w="83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210"/>
              <w:jc w:val="center"/>
              <w:rPr>
                <w:rFonts w:ascii="Times New Roman" w:hAnsi="Times New Roman"/>
                <w:sz w:val="24"/>
              </w:rPr>
            </w:pPr>
            <w:r>
              <w:rPr>
                <w:rFonts w:ascii="Times New Roman" w:hAnsi="Times New Roman"/>
                <w:sz w:val="24"/>
              </w:rPr>
              <w:t>11</w:t>
            </w:r>
          </w:p>
        </w:tc>
        <w:tc>
          <w:tcPr>
            <w:tcW w:w="69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46"/>
              <w:jc w:val="center"/>
              <w:rPr>
                <w:rFonts w:ascii="Times New Roman" w:hAnsi="Times New Roman"/>
                <w:sz w:val="24"/>
              </w:rPr>
            </w:pPr>
            <w:r>
              <w:rPr>
                <w:rFonts w:ascii="Times New Roman" w:hAnsi="Times New Roman"/>
                <w:sz w:val="24"/>
              </w:rPr>
              <w:t>14</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right="1"/>
              <w:jc w:val="center"/>
              <w:rPr>
                <w:rFonts w:ascii="Times New Roman" w:hAnsi="Times New Roman"/>
                <w:sz w:val="24"/>
              </w:rPr>
            </w:pPr>
            <w:r>
              <w:rPr>
                <w:rFonts w:ascii="Times New Roman" w:hAnsi="Times New Roman"/>
                <w:sz w:val="24"/>
              </w:rPr>
              <w:t>8</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88" w:right="188"/>
              <w:jc w:val="center"/>
              <w:rPr>
                <w:rFonts w:ascii="Times New Roman" w:hAnsi="Times New Roman"/>
                <w:sz w:val="24"/>
              </w:rPr>
            </w:pPr>
            <w:r>
              <w:rPr>
                <w:rFonts w:ascii="Times New Roman" w:hAnsi="Times New Roman"/>
                <w:sz w:val="24"/>
              </w:rPr>
              <w:t>10</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19" w:right="119"/>
              <w:jc w:val="center"/>
              <w:rPr>
                <w:rFonts w:ascii="Times New Roman" w:hAnsi="Times New Roman"/>
                <w:sz w:val="24"/>
              </w:rPr>
            </w:pPr>
            <w:r>
              <w:rPr>
                <w:rFonts w:ascii="Times New Roman" w:hAnsi="Times New Roman"/>
                <w:sz w:val="24"/>
              </w:rPr>
              <w:t>12</w:t>
            </w:r>
          </w:p>
        </w:tc>
      </w:tr>
      <w:tr w:rsidR="00947BEB">
        <w:trPr>
          <w:trHeight w:val="391"/>
        </w:trPr>
        <w:tc>
          <w:tcPr>
            <w:tcW w:w="559" w:type="dxa"/>
            <w:vMerge w:val="restart"/>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
              <w:jc w:val="center"/>
              <w:rPr>
                <w:rFonts w:ascii="Times New Roman" w:hAnsi="Times New Roman"/>
                <w:sz w:val="24"/>
              </w:rPr>
            </w:pPr>
            <w:r>
              <w:rPr>
                <w:rFonts w:ascii="Times New Roman" w:hAnsi="Times New Roman"/>
                <w:sz w:val="24"/>
              </w:rPr>
              <w:t>2</w:t>
            </w:r>
          </w:p>
        </w:tc>
        <w:tc>
          <w:tcPr>
            <w:tcW w:w="3853" w:type="dxa"/>
            <w:vMerge w:val="restart"/>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15" w:lineRule="atLeast"/>
              <w:ind w:left="142" w:right="81"/>
              <w:jc w:val="both"/>
              <w:rPr>
                <w:rFonts w:ascii="Times New Roman" w:hAnsi="Times New Roman"/>
                <w:sz w:val="24"/>
              </w:rPr>
            </w:pPr>
            <w:r>
              <w:rPr>
                <w:rFonts w:ascii="Times New Roman" w:hAnsi="Times New Roman"/>
                <w:sz w:val="24"/>
              </w:rPr>
              <w:t>Нижняя передача мяча в</w:t>
            </w:r>
            <w:r>
              <w:rPr>
                <w:rFonts w:ascii="Times New Roman" w:hAnsi="Times New Roman"/>
                <w:spacing w:val="-41"/>
                <w:sz w:val="24"/>
              </w:rPr>
              <w:t> </w:t>
            </w:r>
            <w:r>
              <w:rPr>
                <w:rFonts w:ascii="Times New Roman" w:hAnsi="Times New Roman"/>
                <w:sz w:val="24"/>
              </w:rPr>
              <w:t>стену, на расстоянии не менее</w:t>
            </w:r>
            <w:r>
              <w:rPr>
                <w:rFonts w:ascii="Times New Roman" w:hAnsi="Times New Roman"/>
                <w:spacing w:val="-13"/>
                <w:sz w:val="24"/>
              </w:rPr>
              <w:t> </w:t>
            </w:r>
            <w:r>
              <w:rPr>
                <w:rFonts w:ascii="Times New Roman" w:hAnsi="Times New Roman"/>
                <w:sz w:val="24"/>
              </w:rPr>
              <w:t>одного метра (кол-во раз)</w:t>
            </w:r>
          </w:p>
        </w:tc>
        <w:tc>
          <w:tcPr>
            <w:tcW w:w="1174"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453"/>
              <w:rPr>
                <w:rFonts w:ascii="Times New Roman" w:hAnsi="Times New Roman"/>
                <w:sz w:val="24"/>
              </w:rPr>
            </w:pPr>
            <w:r>
              <w:rPr>
                <w:rFonts w:ascii="Times New Roman" w:hAnsi="Times New Roman"/>
                <w:sz w:val="24"/>
              </w:rPr>
              <w:t>Юн.</w:t>
            </w:r>
          </w:p>
        </w:tc>
        <w:tc>
          <w:tcPr>
            <w:tcW w:w="83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88" w:right="188"/>
              <w:jc w:val="center"/>
              <w:rPr>
                <w:rFonts w:ascii="Times New Roman" w:hAnsi="Times New Roman"/>
                <w:sz w:val="24"/>
              </w:rPr>
            </w:pPr>
            <w:r>
              <w:rPr>
                <w:rFonts w:ascii="Times New Roman" w:hAnsi="Times New Roman"/>
                <w:sz w:val="24"/>
              </w:rPr>
              <w:t>10</w:t>
            </w:r>
          </w:p>
        </w:tc>
        <w:tc>
          <w:tcPr>
            <w:tcW w:w="83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210"/>
              <w:jc w:val="center"/>
              <w:rPr>
                <w:rFonts w:ascii="Times New Roman" w:hAnsi="Times New Roman"/>
                <w:sz w:val="24"/>
              </w:rPr>
            </w:pPr>
            <w:r>
              <w:rPr>
                <w:rFonts w:ascii="Times New Roman" w:hAnsi="Times New Roman"/>
                <w:sz w:val="24"/>
              </w:rPr>
              <w:t>12</w:t>
            </w:r>
          </w:p>
        </w:tc>
        <w:tc>
          <w:tcPr>
            <w:tcW w:w="69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46"/>
              <w:jc w:val="center"/>
              <w:rPr>
                <w:rFonts w:ascii="Times New Roman" w:hAnsi="Times New Roman"/>
                <w:sz w:val="24"/>
              </w:rPr>
            </w:pPr>
            <w:r>
              <w:rPr>
                <w:rFonts w:ascii="Times New Roman" w:hAnsi="Times New Roman"/>
                <w:sz w:val="24"/>
              </w:rPr>
              <w:t>14</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16" w:right="116"/>
              <w:jc w:val="center"/>
              <w:rPr>
                <w:rFonts w:ascii="Times New Roman" w:hAnsi="Times New Roman"/>
                <w:sz w:val="24"/>
              </w:rPr>
            </w:pPr>
            <w:r>
              <w:rPr>
                <w:rFonts w:ascii="Times New Roman" w:hAnsi="Times New Roman"/>
                <w:sz w:val="24"/>
              </w:rPr>
              <w:t>10</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88" w:right="188"/>
              <w:jc w:val="center"/>
              <w:rPr>
                <w:rFonts w:ascii="Times New Roman" w:hAnsi="Times New Roman"/>
                <w:sz w:val="24"/>
              </w:rPr>
            </w:pPr>
            <w:r>
              <w:rPr>
                <w:rFonts w:ascii="Times New Roman" w:hAnsi="Times New Roman"/>
                <w:sz w:val="24"/>
              </w:rPr>
              <w:t>12</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19" w:right="119"/>
              <w:jc w:val="center"/>
              <w:rPr>
                <w:rFonts w:ascii="Times New Roman" w:hAnsi="Times New Roman"/>
                <w:sz w:val="24"/>
              </w:rPr>
            </w:pPr>
            <w:r>
              <w:rPr>
                <w:rFonts w:ascii="Times New Roman" w:hAnsi="Times New Roman"/>
                <w:sz w:val="24"/>
              </w:rPr>
              <w:t>14</w:t>
            </w:r>
          </w:p>
        </w:tc>
      </w:tr>
      <w:tr w:rsidR="00947BEB">
        <w:trPr>
          <w:trHeight w:val="441"/>
        </w:trPr>
        <w:tc>
          <w:tcPr>
            <w:tcW w:w="559" w:type="dxa"/>
            <w:vMerge/>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947BEB"/>
        </w:tc>
        <w:tc>
          <w:tcPr>
            <w:tcW w:w="3853" w:type="dxa"/>
            <w:vMerge/>
            <w:tcBorders>
              <w:top w:val="nil"/>
              <w:left w:val="nil"/>
              <w:bottom w:val="single" w:sz="8" w:space="0" w:color="000000"/>
              <w:right w:val="single" w:sz="8" w:space="0" w:color="000000"/>
            </w:tcBorders>
            <w:shd w:val="clear" w:color="auto" w:fill="FFFFFF"/>
            <w:tcMar>
              <w:left w:w="0" w:type="dxa"/>
              <w:right w:w="0" w:type="dxa"/>
            </w:tcMar>
          </w:tcPr>
          <w:p w:rsidR="00947BEB" w:rsidRDefault="00947BEB"/>
        </w:tc>
        <w:tc>
          <w:tcPr>
            <w:tcW w:w="1174"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448"/>
              <w:rPr>
                <w:rFonts w:ascii="Times New Roman" w:hAnsi="Times New Roman"/>
                <w:sz w:val="24"/>
              </w:rPr>
            </w:pPr>
            <w:r>
              <w:rPr>
                <w:rFonts w:ascii="Times New Roman" w:hAnsi="Times New Roman"/>
                <w:sz w:val="24"/>
              </w:rPr>
              <w:t>Дев.</w:t>
            </w:r>
          </w:p>
        </w:tc>
        <w:tc>
          <w:tcPr>
            <w:tcW w:w="83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right="1"/>
              <w:jc w:val="center"/>
              <w:rPr>
                <w:rFonts w:ascii="Times New Roman" w:hAnsi="Times New Roman"/>
                <w:sz w:val="24"/>
              </w:rPr>
            </w:pPr>
            <w:r>
              <w:rPr>
                <w:rFonts w:ascii="Times New Roman" w:hAnsi="Times New Roman"/>
                <w:sz w:val="24"/>
              </w:rPr>
              <w:t>8</w:t>
            </w:r>
          </w:p>
        </w:tc>
        <w:tc>
          <w:tcPr>
            <w:tcW w:w="83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210"/>
              <w:jc w:val="center"/>
              <w:rPr>
                <w:rFonts w:ascii="Times New Roman" w:hAnsi="Times New Roman"/>
                <w:sz w:val="24"/>
              </w:rPr>
            </w:pPr>
            <w:r>
              <w:rPr>
                <w:rFonts w:ascii="Times New Roman" w:hAnsi="Times New Roman"/>
                <w:sz w:val="24"/>
              </w:rPr>
              <w:t>10</w:t>
            </w:r>
          </w:p>
        </w:tc>
        <w:tc>
          <w:tcPr>
            <w:tcW w:w="69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46"/>
              <w:jc w:val="center"/>
              <w:rPr>
                <w:rFonts w:ascii="Times New Roman" w:hAnsi="Times New Roman"/>
                <w:sz w:val="24"/>
              </w:rPr>
            </w:pPr>
            <w:r>
              <w:rPr>
                <w:rFonts w:ascii="Times New Roman" w:hAnsi="Times New Roman"/>
                <w:sz w:val="24"/>
              </w:rPr>
              <w:t>12</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right="1"/>
              <w:jc w:val="center"/>
              <w:rPr>
                <w:rFonts w:ascii="Times New Roman" w:hAnsi="Times New Roman"/>
                <w:sz w:val="24"/>
              </w:rPr>
            </w:pPr>
            <w:r>
              <w:rPr>
                <w:rFonts w:ascii="Times New Roman" w:hAnsi="Times New Roman"/>
                <w:sz w:val="24"/>
              </w:rPr>
              <w:t>9</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88" w:right="188"/>
              <w:jc w:val="center"/>
              <w:rPr>
                <w:rFonts w:ascii="Times New Roman" w:hAnsi="Times New Roman"/>
                <w:sz w:val="24"/>
              </w:rPr>
            </w:pPr>
            <w:r>
              <w:rPr>
                <w:rFonts w:ascii="Times New Roman" w:hAnsi="Times New Roman"/>
                <w:sz w:val="24"/>
              </w:rPr>
              <w:t>11</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19" w:right="119"/>
              <w:jc w:val="center"/>
              <w:rPr>
                <w:rFonts w:ascii="Times New Roman" w:hAnsi="Times New Roman"/>
                <w:sz w:val="24"/>
              </w:rPr>
            </w:pPr>
            <w:r>
              <w:rPr>
                <w:rFonts w:ascii="Times New Roman" w:hAnsi="Times New Roman"/>
                <w:sz w:val="24"/>
              </w:rPr>
              <w:t>13</w:t>
            </w:r>
          </w:p>
        </w:tc>
      </w:tr>
      <w:tr w:rsidR="00947BEB">
        <w:trPr>
          <w:trHeight w:val="386"/>
        </w:trPr>
        <w:tc>
          <w:tcPr>
            <w:tcW w:w="559" w:type="dxa"/>
            <w:vMerge w:val="restart"/>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
              <w:jc w:val="center"/>
              <w:rPr>
                <w:rFonts w:ascii="Times New Roman" w:hAnsi="Times New Roman"/>
                <w:sz w:val="24"/>
              </w:rPr>
            </w:pPr>
            <w:r>
              <w:rPr>
                <w:rFonts w:ascii="Times New Roman" w:hAnsi="Times New Roman"/>
                <w:sz w:val="24"/>
              </w:rPr>
              <w:t>3</w:t>
            </w:r>
          </w:p>
        </w:tc>
        <w:tc>
          <w:tcPr>
            <w:tcW w:w="3853" w:type="dxa"/>
            <w:vMerge w:val="restart"/>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15" w:lineRule="atLeast"/>
              <w:ind w:left="142" w:right="539"/>
              <w:rPr>
                <w:rFonts w:ascii="Times New Roman" w:hAnsi="Times New Roman"/>
                <w:sz w:val="24"/>
              </w:rPr>
            </w:pPr>
            <w:r>
              <w:rPr>
                <w:rFonts w:ascii="Times New Roman" w:hAnsi="Times New Roman"/>
                <w:sz w:val="24"/>
              </w:rPr>
              <w:t xml:space="preserve">Передача мяча в парах, без </w:t>
            </w:r>
            <w:r>
              <w:rPr>
                <w:rFonts w:ascii="Times New Roman" w:hAnsi="Times New Roman"/>
                <w:sz w:val="24"/>
              </w:rPr>
              <w:lastRenderedPageBreak/>
              <w:t>потерь. Расстояние 5–6 м (</w:t>
            </w:r>
            <w:proofErr w:type="spellStart"/>
            <w:r>
              <w:rPr>
                <w:rFonts w:ascii="Times New Roman" w:hAnsi="Times New Roman"/>
                <w:sz w:val="24"/>
              </w:rPr>
              <w:t>колво</w:t>
            </w:r>
            <w:proofErr w:type="spellEnd"/>
            <w:r>
              <w:rPr>
                <w:rFonts w:ascii="Times New Roman" w:hAnsi="Times New Roman"/>
                <w:sz w:val="24"/>
              </w:rPr>
              <w:t xml:space="preserve"> раз)</w:t>
            </w:r>
          </w:p>
        </w:tc>
        <w:tc>
          <w:tcPr>
            <w:tcW w:w="1174"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453"/>
              <w:rPr>
                <w:rFonts w:ascii="Times New Roman" w:hAnsi="Times New Roman"/>
                <w:sz w:val="24"/>
              </w:rPr>
            </w:pPr>
            <w:r>
              <w:rPr>
                <w:rFonts w:ascii="Times New Roman" w:hAnsi="Times New Roman"/>
                <w:sz w:val="24"/>
              </w:rPr>
              <w:lastRenderedPageBreak/>
              <w:t>Юн.</w:t>
            </w:r>
          </w:p>
        </w:tc>
        <w:tc>
          <w:tcPr>
            <w:tcW w:w="83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88" w:right="188"/>
              <w:jc w:val="center"/>
              <w:rPr>
                <w:rFonts w:ascii="Times New Roman" w:hAnsi="Times New Roman"/>
                <w:sz w:val="24"/>
              </w:rPr>
            </w:pPr>
            <w:r>
              <w:rPr>
                <w:rFonts w:ascii="Times New Roman" w:hAnsi="Times New Roman"/>
                <w:sz w:val="24"/>
              </w:rPr>
              <w:t>17</w:t>
            </w:r>
          </w:p>
        </w:tc>
        <w:tc>
          <w:tcPr>
            <w:tcW w:w="83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210"/>
              <w:jc w:val="center"/>
              <w:rPr>
                <w:rFonts w:ascii="Times New Roman" w:hAnsi="Times New Roman"/>
                <w:sz w:val="24"/>
              </w:rPr>
            </w:pPr>
            <w:r>
              <w:rPr>
                <w:rFonts w:ascii="Times New Roman" w:hAnsi="Times New Roman"/>
                <w:sz w:val="24"/>
              </w:rPr>
              <w:t>20</w:t>
            </w:r>
          </w:p>
        </w:tc>
        <w:tc>
          <w:tcPr>
            <w:tcW w:w="69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46"/>
              <w:jc w:val="center"/>
              <w:rPr>
                <w:rFonts w:ascii="Times New Roman" w:hAnsi="Times New Roman"/>
                <w:sz w:val="24"/>
              </w:rPr>
            </w:pPr>
            <w:r>
              <w:rPr>
                <w:rFonts w:ascii="Times New Roman" w:hAnsi="Times New Roman"/>
                <w:sz w:val="24"/>
              </w:rPr>
              <w:t>25</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16" w:right="116"/>
              <w:jc w:val="center"/>
              <w:rPr>
                <w:rFonts w:ascii="Times New Roman" w:hAnsi="Times New Roman"/>
                <w:sz w:val="24"/>
              </w:rPr>
            </w:pPr>
            <w:r>
              <w:rPr>
                <w:rFonts w:ascii="Times New Roman" w:hAnsi="Times New Roman"/>
                <w:sz w:val="24"/>
              </w:rPr>
              <w:t>17</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88" w:right="188"/>
              <w:jc w:val="center"/>
              <w:rPr>
                <w:rFonts w:ascii="Times New Roman" w:hAnsi="Times New Roman"/>
                <w:sz w:val="24"/>
              </w:rPr>
            </w:pPr>
            <w:r>
              <w:rPr>
                <w:rFonts w:ascii="Times New Roman" w:hAnsi="Times New Roman"/>
                <w:sz w:val="24"/>
              </w:rPr>
              <w:t>20</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19" w:right="119"/>
              <w:jc w:val="center"/>
              <w:rPr>
                <w:rFonts w:ascii="Times New Roman" w:hAnsi="Times New Roman"/>
                <w:sz w:val="24"/>
              </w:rPr>
            </w:pPr>
            <w:r>
              <w:rPr>
                <w:rFonts w:ascii="Times New Roman" w:hAnsi="Times New Roman"/>
                <w:sz w:val="24"/>
              </w:rPr>
              <w:t>25</w:t>
            </w:r>
          </w:p>
        </w:tc>
      </w:tr>
      <w:tr w:rsidR="00947BEB">
        <w:trPr>
          <w:trHeight w:val="529"/>
        </w:trPr>
        <w:tc>
          <w:tcPr>
            <w:tcW w:w="559" w:type="dxa"/>
            <w:vMerge/>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947BEB"/>
        </w:tc>
        <w:tc>
          <w:tcPr>
            <w:tcW w:w="3853" w:type="dxa"/>
            <w:vMerge/>
            <w:tcBorders>
              <w:top w:val="nil"/>
              <w:left w:val="nil"/>
              <w:bottom w:val="single" w:sz="8" w:space="0" w:color="000000"/>
              <w:right w:val="single" w:sz="8" w:space="0" w:color="000000"/>
            </w:tcBorders>
            <w:shd w:val="clear" w:color="auto" w:fill="FFFFFF"/>
            <w:tcMar>
              <w:left w:w="0" w:type="dxa"/>
              <w:right w:w="0" w:type="dxa"/>
            </w:tcMar>
          </w:tcPr>
          <w:p w:rsidR="00947BEB" w:rsidRDefault="00947BEB"/>
        </w:tc>
        <w:tc>
          <w:tcPr>
            <w:tcW w:w="1174"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448"/>
              <w:rPr>
                <w:rFonts w:ascii="Times New Roman" w:hAnsi="Times New Roman"/>
                <w:sz w:val="24"/>
              </w:rPr>
            </w:pPr>
            <w:r>
              <w:rPr>
                <w:rFonts w:ascii="Times New Roman" w:hAnsi="Times New Roman"/>
                <w:sz w:val="24"/>
              </w:rPr>
              <w:t>Дев.</w:t>
            </w:r>
          </w:p>
        </w:tc>
        <w:tc>
          <w:tcPr>
            <w:tcW w:w="83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88" w:right="188"/>
              <w:jc w:val="center"/>
              <w:rPr>
                <w:rFonts w:ascii="Times New Roman" w:hAnsi="Times New Roman"/>
                <w:sz w:val="24"/>
              </w:rPr>
            </w:pPr>
            <w:r>
              <w:rPr>
                <w:rFonts w:ascii="Times New Roman" w:hAnsi="Times New Roman"/>
                <w:sz w:val="24"/>
              </w:rPr>
              <w:t>12</w:t>
            </w:r>
          </w:p>
        </w:tc>
        <w:tc>
          <w:tcPr>
            <w:tcW w:w="83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210"/>
              <w:jc w:val="center"/>
              <w:rPr>
                <w:rFonts w:ascii="Times New Roman" w:hAnsi="Times New Roman"/>
                <w:sz w:val="24"/>
              </w:rPr>
            </w:pPr>
            <w:r>
              <w:rPr>
                <w:rFonts w:ascii="Times New Roman" w:hAnsi="Times New Roman"/>
                <w:sz w:val="24"/>
              </w:rPr>
              <w:t>15</w:t>
            </w:r>
          </w:p>
        </w:tc>
        <w:tc>
          <w:tcPr>
            <w:tcW w:w="69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46"/>
              <w:jc w:val="center"/>
              <w:rPr>
                <w:rFonts w:ascii="Times New Roman" w:hAnsi="Times New Roman"/>
                <w:sz w:val="24"/>
              </w:rPr>
            </w:pPr>
            <w:r>
              <w:rPr>
                <w:rFonts w:ascii="Times New Roman" w:hAnsi="Times New Roman"/>
                <w:sz w:val="24"/>
              </w:rPr>
              <w:t>20</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16" w:right="116"/>
              <w:jc w:val="center"/>
              <w:rPr>
                <w:rFonts w:ascii="Times New Roman" w:hAnsi="Times New Roman"/>
                <w:sz w:val="24"/>
              </w:rPr>
            </w:pPr>
            <w:r>
              <w:rPr>
                <w:rFonts w:ascii="Times New Roman" w:hAnsi="Times New Roman"/>
                <w:sz w:val="24"/>
              </w:rPr>
              <w:t>14</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88" w:right="188"/>
              <w:jc w:val="center"/>
              <w:rPr>
                <w:rFonts w:ascii="Times New Roman" w:hAnsi="Times New Roman"/>
                <w:sz w:val="24"/>
              </w:rPr>
            </w:pPr>
            <w:r>
              <w:rPr>
                <w:rFonts w:ascii="Times New Roman" w:hAnsi="Times New Roman"/>
                <w:sz w:val="24"/>
              </w:rPr>
              <w:t>13</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19" w:right="119"/>
              <w:jc w:val="center"/>
              <w:rPr>
                <w:rFonts w:ascii="Times New Roman" w:hAnsi="Times New Roman"/>
                <w:sz w:val="24"/>
              </w:rPr>
            </w:pPr>
            <w:r>
              <w:rPr>
                <w:rFonts w:ascii="Times New Roman" w:hAnsi="Times New Roman"/>
                <w:sz w:val="24"/>
              </w:rPr>
              <w:t>20</w:t>
            </w:r>
          </w:p>
        </w:tc>
      </w:tr>
      <w:tr w:rsidR="00947BEB">
        <w:trPr>
          <w:trHeight w:val="388"/>
        </w:trPr>
        <w:tc>
          <w:tcPr>
            <w:tcW w:w="559" w:type="dxa"/>
            <w:vMerge w:val="restart"/>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
              <w:jc w:val="center"/>
              <w:rPr>
                <w:rFonts w:ascii="Times New Roman" w:hAnsi="Times New Roman"/>
                <w:sz w:val="24"/>
              </w:rPr>
            </w:pPr>
            <w:r>
              <w:rPr>
                <w:rFonts w:ascii="Times New Roman" w:hAnsi="Times New Roman"/>
                <w:sz w:val="24"/>
              </w:rPr>
              <w:lastRenderedPageBreak/>
              <w:t>4</w:t>
            </w:r>
          </w:p>
        </w:tc>
        <w:tc>
          <w:tcPr>
            <w:tcW w:w="3853" w:type="dxa"/>
            <w:vMerge w:val="restart"/>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15" w:lineRule="atLeast"/>
              <w:ind w:left="142" w:right="648"/>
              <w:rPr>
                <w:rFonts w:ascii="Times New Roman" w:hAnsi="Times New Roman"/>
                <w:sz w:val="24"/>
              </w:rPr>
            </w:pPr>
            <w:r>
              <w:rPr>
                <w:rFonts w:ascii="Times New Roman" w:hAnsi="Times New Roman"/>
                <w:sz w:val="24"/>
              </w:rPr>
              <w:t>Подача (нижняя/верхняя), количество попаданий в площадку</w:t>
            </w:r>
          </w:p>
        </w:tc>
        <w:tc>
          <w:tcPr>
            <w:tcW w:w="1174"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453"/>
              <w:rPr>
                <w:rFonts w:ascii="Times New Roman" w:hAnsi="Times New Roman"/>
                <w:sz w:val="24"/>
              </w:rPr>
            </w:pPr>
            <w:r>
              <w:rPr>
                <w:rFonts w:ascii="Times New Roman" w:hAnsi="Times New Roman"/>
                <w:sz w:val="24"/>
              </w:rPr>
              <w:t>Юн.</w:t>
            </w:r>
          </w:p>
        </w:tc>
        <w:tc>
          <w:tcPr>
            <w:tcW w:w="83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right="1"/>
              <w:jc w:val="center"/>
              <w:rPr>
                <w:rFonts w:ascii="Times New Roman" w:hAnsi="Times New Roman"/>
                <w:sz w:val="24"/>
              </w:rPr>
            </w:pPr>
            <w:r>
              <w:rPr>
                <w:rFonts w:ascii="Times New Roman" w:hAnsi="Times New Roman"/>
                <w:sz w:val="24"/>
              </w:rPr>
              <w:t>5</w:t>
            </w:r>
          </w:p>
        </w:tc>
        <w:tc>
          <w:tcPr>
            <w:tcW w:w="83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210"/>
              <w:jc w:val="center"/>
              <w:rPr>
                <w:rFonts w:ascii="Times New Roman" w:hAnsi="Times New Roman"/>
                <w:sz w:val="24"/>
              </w:rPr>
            </w:pPr>
            <w:r>
              <w:rPr>
                <w:rFonts w:ascii="Times New Roman" w:hAnsi="Times New Roman"/>
                <w:sz w:val="24"/>
              </w:rPr>
              <w:t>10</w:t>
            </w:r>
          </w:p>
        </w:tc>
        <w:tc>
          <w:tcPr>
            <w:tcW w:w="69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46"/>
              <w:jc w:val="center"/>
              <w:rPr>
                <w:rFonts w:ascii="Times New Roman" w:hAnsi="Times New Roman"/>
                <w:sz w:val="24"/>
              </w:rPr>
            </w:pPr>
            <w:r>
              <w:rPr>
                <w:rFonts w:ascii="Times New Roman" w:hAnsi="Times New Roman"/>
                <w:sz w:val="24"/>
              </w:rPr>
              <w:t>15</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19" w:right="112"/>
              <w:jc w:val="center"/>
              <w:rPr>
                <w:rFonts w:ascii="Times New Roman" w:hAnsi="Times New Roman"/>
                <w:sz w:val="24"/>
              </w:rPr>
            </w:pPr>
            <w:r>
              <w:rPr>
                <w:rFonts w:ascii="Times New Roman" w:hAnsi="Times New Roman"/>
                <w:sz w:val="24"/>
              </w:rPr>
              <w:t>12</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91" w:right="184"/>
              <w:jc w:val="center"/>
              <w:rPr>
                <w:rFonts w:ascii="Times New Roman" w:hAnsi="Times New Roman"/>
                <w:sz w:val="24"/>
              </w:rPr>
            </w:pPr>
            <w:r>
              <w:rPr>
                <w:rFonts w:ascii="Times New Roman" w:hAnsi="Times New Roman"/>
                <w:sz w:val="24"/>
              </w:rPr>
              <w:t>15</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22" w:right="116"/>
              <w:jc w:val="center"/>
              <w:rPr>
                <w:rFonts w:ascii="Times New Roman" w:hAnsi="Times New Roman"/>
                <w:sz w:val="24"/>
              </w:rPr>
            </w:pPr>
            <w:r>
              <w:rPr>
                <w:rFonts w:ascii="Times New Roman" w:hAnsi="Times New Roman"/>
                <w:sz w:val="24"/>
              </w:rPr>
              <w:t>20</w:t>
            </w:r>
          </w:p>
        </w:tc>
      </w:tr>
      <w:tr w:rsidR="00947BEB">
        <w:trPr>
          <w:trHeight w:val="475"/>
        </w:trPr>
        <w:tc>
          <w:tcPr>
            <w:tcW w:w="559" w:type="dxa"/>
            <w:vMerge/>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947BEB"/>
        </w:tc>
        <w:tc>
          <w:tcPr>
            <w:tcW w:w="3853" w:type="dxa"/>
            <w:vMerge/>
            <w:tcBorders>
              <w:top w:val="nil"/>
              <w:left w:val="nil"/>
              <w:bottom w:val="single" w:sz="8" w:space="0" w:color="000000"/>
              <w:right w:val="single" w:sz="8" w:space="0" w:color="000000"/>
            </w:tcBorders>
            <w:shd w:val="clear" w:color="auto" w:fill="FFFFFF"/>
            <w:tcMar>
              <w:left w:w="0" w:type="dxa"/>
              <w:right w:w="0" w:type="dxa"/>
            </w:tcMar>
          </w:tcPr>
          <w:p w:rsidR="00947BEB" w:rsidRDefault="00947BEB"/>
        </w:tc>
        <w:tc>
          <w:tcPr>
            <w:tcW w:w="1174"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448"/>
              <w:rPr>
                <w:rFonts w:ascii="Times New Roman" w:hAnsi="Times New Roman"/>
                <w:sz w:val="24"/>
              </w:rPr>
            </w:pPr>
            <w:r>
              <w:rPr>
                <w:rFonts w:ascii="Times New Roman" w:hAnsi="Times New Roman"/>
                <w:sz w:val="24"/>
              </w:rPr>
              <w:t>Дев.</w:t>
            </w:r>
          </w:p>
        </w:tc>
        <w:tc>
          <w:tcPr>
            <w:tcW w:w="83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right="1"/>
              <w:jc w:val="center"/>
              <w:rPr>
                <w:rFonts w:ascii="Times New Roman" w:hAnsi="Times New Roman"/>
                <w:sz w:val="24"/>
              </w:rPr>
            </w:pPr>
            <w:r>
              <w:rPr>
                <w:rFonts w:ascii="Times New Roman" w:hAnsi="Times New Roman"/>
                <w:sz w:val="24"/>
              </w:rPr>
              <w:t>3</w:t>
            </w:r>
          </w:p>
        </w:tc>
        <w:tc>
          <w:tcPr>
            <w:tcW w:w="83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280"/>
              <w:jc w:val="center"/>
              <w:rPr>
                <w:rFonts w:ascii="Times New Roman" w:hAnsi="Times New Roman"/>
                <w:sz w:val="24"/>
              </w:rPr>
            </w:pPr>
            <w:r>
              <w:rPr>
                <w:rFonts w:ascii="Times New Roman" w:hAnsi="Times New Roman"/>
                <w:sz w:val="24"/>
              </w:rPr>
              <w:t>6</w:t>
            </w:r>
          </w:p>
        </w:tc>
        <w:tc>
          <w:tcPr>
            <w:tcW w:w="69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46"/>
              <w:jc w:val="center"/>
              <w:rPr>
                <w:rFonts w:ascii="Times New Roman" w:hAnsi="Times New Roman"/>
                <w:sz w:val="24"/>
              </w:rPr>
            </w:pPr>
            <w:r>
              <w:rPr>
                <w:rFonts w:ascii="Times New Roman" w:hAnsi="Times New Roman"/>
                <w:sz w:val="24"/>
              </w:rPr>
              <w:t>10</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right="1"/>
              <w:jc w:val="center"/>
              <w:rPr>
                <w:rFonts w:ascii="Times New Roman" w:hAnsi="Times New Roman"/>
                <w:sz w:val="24"/>
              </w:rPr>
            </w:pPr>
            <w:r>
              <w:rPr>
                <w:rFonts w:ascii="Times New Roman" w:hAnsi="Times New Roman"/>
                <w:sz w:val="24"/>
              </w:rPr>
              <w:t>6</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91" w:right="184"/>
              <w:jc w:val="center"/>
              <w:rPr>
                <w:rFonts w:ascii="Times New Roman" w:hAnsi="Times New Roman"/>
                <w:sz w:val="24"/>
              </w:rPr>
            </w:pPr>
            <w:r>
              <w:rPr>
                <w:rFonts w:ascii="Times New Roman" w:hAnsi="Times New Roman"/>
                <w:sz w:val="24"/>
              </w:rPr>
              <w:t>10</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22" w:right="116"/>
              <w:jc w:val="center"/>
              <w:rPr>
                <w:rFonts w:ascii="Times New Roman" w:hAnsi="Times New Roman"/>
                <w:sz w:val="24"/>
              </w:rPr>
            </w:pPr>
            <w:r>
              <w:rPr>
                <w:rFonts w:ascii="Times New Roman" w:hAnsi="Times New Roman"/>
                <w:sz w:val="24"/>
              </w:rPr>
              <w:t>15</w:t>
            </w:r>
          </w:p>
        </w:tc>
      </w:tr>
      <w:tr w:rsidR="00947BEB">
        <w:trPr>
          <w:trHeight w:val="388"/>
        </w:trPr>
        <w:tc>
          <w:tcPr>
            <w:tcW w:w="559" w:type="dxa"/>
            <w:vMerge w:val="restart"/>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
              <w:jc w:val="center"/>
              <w:rPr>
                <w:rFonts w:ascii="Times New Roman" w:hAnsi="Times New Roman"/>
                <w:sz w:val="24"/>
              </w:rPr>
            </w:pPr>
            <w:r>
              <w:rPr>
                <w:rFonts w:ascii="Times New Roman" w:hAnsi="Times New Roman"/>
                <w:sz w:val="24"/>
              </w:rPr>
              <w:t>5</w:t>
            </w:r>
          </w:p>
        </w:tc>
        <w:tc>
          <w:tcPr>
            <w:tcW w:w="3853" w:type="dxa"/>
            <w:vMerge w:val="restart"/>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15" w:lineRule="atLeast"/>
              <w:ind w:left="142" w:right="648"/>
              <w:rPr>
                <w:rFonts w:ascii="Times New Roman" w:hAnsi="Times New Roman"/>
                <w:sz w:val="24"/>
              </w:rPr>
            </w:pPr>
            <w:r>
              <w:rPr>
                <w:rFonts w:ascii="Times New Roman" w:hAnsi="Times New Roman"/>
                <w:sz w:val="24"/>
              </w:rPr>
              <w:t>Подача (нижняя/верхняя), количество попаданий в левую/правую половину площадки, по заданию преподавателя</w:t>
            </w:r>
          </w:p>
        </w:tc>
        <w:tc>
          <w:tcPr>
            <w:tcW w:w="1174"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453"/>
              <w:rPr>
                <w:rFonts w:ascii="Times New Roman" w:hAnsi="Times New Roman"/>
                <w:sz w:val="24"/>
              </w:rPr>
            </w:pPr>
            <w:r>
              <w:rPr>
                <w:rFonts w:ascii="Times New Roman" w:hAnsi="Times New Roman"/>
                <w:sz w:val="24"/>
              </w:rPr>
              <w:t>Юн.</w:t>
            </w:r>
          </w:p>
        </w:tc>
        <w:tc>
          <w:tcPr>
            <w:tcW w:w="83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right="1"/>
              <w:jc w:val="center"/>
              <w:rPr>
                <w:rFonts w:ascii="Times New Roman" w:hAnsi="Times New Roman"/>
                <w:sz w:val="24"/>
              </w:rPr>
            </w:pPr>
            <w:r>
              <w:rPr>
                <w:rFonts w:ascii="Times New Roman" w:hAnsi="Times New Roman"/>
                <w:sz w:val="24"/>
              </w:rPr>
              <w:t>2</w:t>
            </w:r>
          </w:p>
        </w:tc>
        <w:tc>
          <w:tcPr>
            <w:tcW w:w="83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280"/>
              <w:jc w:val="center"/>
              <w:rPr>
                <w:rFonts w:ascii="Times New Roman" w:hAnsi="Times New Roman"/>
                <w:sz w:val="24"/>
              </w:rPr>
            </w:pPr>
            <w:r>
              <w:rPr>
                <w:rFonts w:ascii="Times New Roman" w:hAnsi="Times New Roman"/>
                <w:sz w:val="24"/>
              </w:rPr>
              <w:t>3</w:t>
            </w:r>
          </w:p>
        </w:tc>
        <w:tc>
          <w:tcPr>
            <w:tcW w:w="69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213"/>
              <w:jc w:val="center"/>
              <w:rPr>
                <w:rFonts w:ascii="Times New Roman" w:hAnsi="Times New Roman"/>
                <w:sz w:val="24"/>
              </w:rPr>
            </w:pPr>
            <w:r>
              <w:rPr>
                <w:rFonts w:ascii="Times New Roman" w:hAnsi="Times New Roman"/>
                <w:sz w:val="24"/>
              </w:rPr>
              <w:t>4</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right="1"/>
              <w:jc w:val="center"/>
              <w:rPr>
                <w:rFonts w:ascii="Times New Roman" w:hAnsi="Times New Roman"/>
                <w:sz w:val="24"/>
              </w:rPr>
            </w:pPr>
            <w:r>
              <w:rPr>
                <w:rFonts w:ascii="Times New Roman" w:hAnsi="Times New Roman"/>
                <w:sz w:val="24"/>
              </w:rPr>
              <w:t>3</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right="1"/>
              <w:jc w:val="center"/>
              <w:rPr>
                <w:rFonts w:ascii="Times New Roman" w:hAnsi="Times New Roman"/>
                <w:sz w:val="24"/>
              </w:rPr>
            </w:pPr>
            <w:r>
              <w:rPr>
                <w:rFonts w:ascii="Times New Roman" w:hAnsi="Times New Roman"/>
                <w:sz w:val="24"/>
              </w:rPr>
              <w:t>4</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3"/>
              <w:jc w:val="center"/>
              <w:rPr>
                <w:rFonts w:ascii="Times New Roman" w:hAnsi="Times New Roman"/>
                <w:sz w:val="24"/>
              </w:rPr>
            </w:pPr>
            <w:r>
              <w:rPr>
                <w:rFonts w:ascii="Times New Roman" w:hAnsi="Times New Roman"/>
                <w:sz w:val="24"/>
              </w:rPr>
              <w:t>5</w:t>
            </w:r>
          </w:p>
        </w:tc>
      </w:tr>
      <w:tr w:rsidR="00947BEB">
        <w:trPr>
          <w:trHeight w:val="989"/>
        </w:trPr>
        <w:tc>
          <w:tcPr>
            <w:tcW w:w="559" w:type="dxa"/>
            <w:vMerge/>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947BEB"/>
        </w:tc>
        <w:tc>
          <w:tcPr>
            <w:tcW w:w="3853" w:type="dxa"/>
            <w:vMerge/>
            <w:tcBorders>
              <w:top w:val="nil"/>
              <w:left w:val="nil"/>
              <w:bottom w:val="single" w:sz="8" w:space="0" w:color="000000"/>
              <w:right w:val="single" w:sz="8" w:space="0" w:color="000000"/>
            </w:tcBorders>
            <w:shd w:val="clear" w:color="auto" w:fill="FFFFFF"/>
            <w:tcMar>
              <w:left w:w="0" w:type="dxa"/>
              <w:right w:w="0" w:type="dxa"/>
            </w:tcMar>
          </w:tcPr>
          <w:p w:rsidR="00947BEB" w:rsidRDefault="00947BEB"/>
        </w:tc>
        <w:tc>
          <w:tcPr>
            <w:tcW w:w="1174"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448"/>
              <w:rPr>
                <w:rFonts w:ascii="Times New Roman" w:hAnsi="Times New Roman"/>
                <w:sz w:val="24"/>
              </w:rPr>
            </w:pPr>
            <w:r>
              <w:rPr>
                <w:rFonts w:ascii="Times New Roman" w:hAnsi="Times New Roman"/>
                <w:sz w:val="24"/>
              </w:rPr>
              <w:t>Дев.</w:t>
            </w:r>
          </w:p>
        </w:tc>
        <w:tc>
          <w:tcPr>
            <w:tcW w:w="83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384" w:lineRule="atLeast"/>
              <w:jc w:val="center"/>
              <w:rPr>
                <w:rFonts w:ascii="Times New Roman" w:hAnsi="Times New Roman"/>
                <w:sz w:val="24"/>
              </w:rPr>
            </w:pPr>
          </w:p>
          <w:p w:rsidR="00947BEB" w:rsidRDefault="00CC180C">
            <w:pPr>
              <w:spacing w:after="0" w:line="384" w:lineRule="atLeast"/>
              <w:ind w:right="1"/>
              <w:jc w:val="center"/>
              <w:rPr>
                <w:rFonts w:ascii="Times New Roman" w:hAnsi="Times New Roman"/>
                <w:sz w:val="24"/>
              </w:rPr>
            </w:pPr>
            <w:r>
              <w:rPr>
                <w:rFonts w:ascii="Times New Roman" w:hAnsi="Times New Roman"/>
                <w:sz w:val="24"/>
              </w:rPr>
              <w:t>1</w:t>
            </w:r>
          </w:p>
        </w:tc>
        <w:tc>
          <w:tcPr>
            <w:tcW w:w="838"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384" w:lineRule="atLeast"/>
              <w:jc w:val="center"/>
              <w:rPr>
                <w:rFonts w:ascii="Times New Roman" w:hAnsi="Times New Roman"/>
                <w:sz w:val="24"/>
              </w:rPr>
            </w:pPr>
          </w:p>
          <w:p w:rsidR="00947BEB" w:rsidRDefault="00CC180C">
            <w:pPr>
              <w:spacing w:after="0" w:line="384" w:lineRule="atLeast"/>
              <w:ind w:left="280"/>
              <w:jc w:val="center"/>
              <w:rPr>
                <w:rFonts w:ascii="Times New Roman" w:hAnsi="Times New Roman"/>
                <w:sz w:val="24"/>
              </w:rPr>
            </w:pPr>
            <w:r>
              <w:rPr>
                <w:rFonts w:ascii="Times New Roman" w:hAnsi="Times New Roman"/>
                <w:sz w:val="24"/>
              </w:rPr>
              <w:t>2</w:t>
            </w:r>
          </w:p>
        </w:tc>
        <w:tc>
          <w:tcPr>
            <w:tcW w:w="69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384" w:lineRule="atLeast"/>
              <w:jc w:val="center"/>
              <w:rPr>
                <w:rFonts w:ascii="Times New Roman" w:hAnsi="Times New Roman"/>
                <w:sz w:val="24"/>
              </w:rPr>
            </w:pPr>
          </w:p>
          <w:p w:rsidR="00947BEB" w:rsidRDefault="00CC180C">
            <w:pPr>
              <w:spacing w:after="0" w:line="384" w:lineRule="atLeast"/>
              <w:ind w:left="213"/>
              <w:jc w:val="center"/>
              <w:rPr>
                <w:rFonts w:ascii="Times New Roman" w:hAnsi="Times New Roman"/>
                <w:sz w:val="24"/>
              </w:rPr>
            </w:pPr>
            <w:r>
              <w:rPr>
                <w:rFonts w:ascii="Times New Roman" w:hAnsi="Times New Roman"/>
                <w:sz w:val="24"/>
              </w:rPr>
              <w:t>3</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384" w:lineRule="atLeast"/>
              <w:jc w:val="center"/>
              <w:rPr>
                <w:rFonts w:ascii="Times New Roman" w:hAnsi="Times New Roman"/>
                <w:sz w:val="24"/>
              </w:rPr>
            </w:pPr>
          </w:p>
          <w:p w:rsidR="00947BEB" w:rsidRDefault="00CC180C">
            <w:pPr>
              <w:spacing w:after="0" w:line="384" w:lineRule="atLeast"/>
              <w:ind w:right="1"/>
              <w:jc w:val="center"/>
              <w:rPr>
                <w:rFonts w:ascii="Times New Roman" w:hAnsi="Times New Roman"/>
                <w:sz w:val="24"/>
              </w:rPr>
            </w:pPr>
            <w:r>
              <w:rPr>
                <w:rFonts w:ascii="Times New Roman" w:hAnsi="Times New Roman"/>
                <w:sz w:val="24"/>
              </w:rPr>
              <w:t>2</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384" w:lineRule="atLeast"/>
              <w:jc w:val="center"/>
              <w:rPr>
                <w:rFonts w:ascii="Times New Roman" w:hAnsi="Times New Roman"/>
                <w:sz w:val="24"/>
              </w:rPr>
            </w:pPr>
          </w:p>
          <w:p w:rsidR="00947BEB" w:rsidRDefault="00CC180C">
            <w:pPr>
              <w:spacing w:after="0" w:line="384" w:lineRule="atLeast"/>
              <w:ind w:right="1"/>
              <w:jc w:val="center"/>
              <w:rPr>
                <w:rFonts w:ascii="Times New Roman" w:hAnsi="Times New Roman"/>
                <w:sz w:val="24"/>
              </w:rPr>
            </w:pPr>
            <w:r>
              <w:rPr>
                <w:rFonts w:ascii="Times New Roman" w:hAnsi="Times New Roman"/>
                <w:sz w:val="24"/>
              </w:rPr>
              <w:t>3</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384" w:lineRule="atLeast"/>
              <w:jc w:val="center"/>
              <w:rPr>
                <w:rFonts w:ascii="Times New Roman" w:hAnsi="Times New Roman"/>
                <w:sz w:val="24"/>
              </w:rPr>
            </w:pPr>
          </w:p>
          <w:p w:rsidR="00947BEB" w:rsidRDefault="00CC180C">
            <w:pPr>
              <w:spacing w:after="0" w:line="384" w:lineRule="atLeast"/>
              <w:ind w:left="3"/>
              <w:jc w:val="center"/>
              <w:rPr>
                <w:rFonts w:ascii="Times New Roman" w:hAnsi="Times New Roman"/>
                <w:sz w:val="24"/>
              </w:rPr>
            </w:pPr>
            <w:r>
              <w:rPr>
                <w:rFonts w:ascii="Times New Roman" w:hAnsi="Times New Roman"/>
                <w:sz w:val="24"/>
              </w:rPr>
              <w:t>4</w:t>
            </w:r>
          </w:p>
        </w:tc>
      </w:tr>
      <w:tr w:rsidR="00947BEB">
        <w:trPr>
          <w:trHeight w:val="390"/>
        </w:trPr>
        <w:tc>
          <w:tcPr>
            <w:tcW w:w="559" w:type="dxa"/>
            <w:vMerge w:val="restart"/>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
              <w:jc w:val="center"/>
              <w:rPr>
                <w:rFonts w:ascii="Times New Roman" w:hAnsi="Times New Roman"/>
                <w:sz w:val="24"/>
              </w:rPr>
            </w:pPr>
            <w:r>
              <w:rPr>
                <w:rFonts w:ascii="Times New Roman" w:hAnsi="Times New Roman"/>
                <w:sz w:val="24"/>
              </w:rPr>
              <w:t>6</w:t>
            </w:r>
          </w:p>
        </w:tc>
        <w:tc>
          <w:tcPr>
            <w:tcW w:w="3853" w:type="dxa"/>
            <w:vMerge w:val="restart"/>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42"/>
              <w:rPr>
                <w:rFonts w:ascii="Times New Roman" w:hAnsi="Times New Roman"/>
                <w:sz w:val="24"/>
              </w:rPr>
            </w:pPr>
            <w:r>
              <w:rPr>
                <w:rFonts w:ascii="Times New Roman" w:hAnsi="Times New Roman"/>
                <w:sz w:val="24"/>
              </w:rPr>
              <w:t xml:space="preserve">Передача на точность </w:t>
            </w:r>
            <w:proofErr w:type="gramStart"/>
            <w:r>
              <w:rPr>
                <w:rFonts w:ascii="Times New Roman" w:hAnsi="Times New Roman"/>
                <w:sz w:val="24"/>
              </w:rPr>
              <w:t>через</w:t>
            </w:r>
            <w:proofErr w:type="gramEnd"/>
          </w:p>
          <w:p w:rsidR="00947BEB" w:rsidRDefault="00CC180C">
            <w:pPr>
              <w:spacing w:after="0" w:line="240" w:lineRule="auto"/>
              <w:ind w:left="142"/>
              <w:rPr>
                <w:rFonts w:ascii="Times New Roman" w:hAnsi="Times New Roman"/>
                <w:sz w:val="24"/>
              </w:rPr>
            </w:pPr>
            <w:r>
              <w:rPr>
                <w:rFonts w:ascii="Times New Roman" w:hAnsi="Times New Roman"/>
                <w:sz w:val="24"/>
              </w:rPr>
              <w:t>сетку, из зоны 4 в зону 6, из 5 попыток</w:t>
            </w:r>
          </w:p>
        </w:tc>
        <w:tc>
          <w:tcPr>
            <w:tcW w:w="1174"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453"/>
              <w:rPr>
                <w:rFonts w:ascii="Times New Roman" w:hAnsi="Times New Roman"/>
                <w:sz w:val="24"/>
              </w:rPr>
            </w:pPr>
            <w:r>
              <w:rPr>
                <w:rFonts w:ascii="Times New Roman" w:hAnsi="Times New Roman"/>
                <w:sz w:val="24"/>
              </w:rPr>
              <w:t>Юн.</w:t>
            </w:r>
          </w:p>
        </w:tc>
        <w:tc>
          <w:tcPr>
            <w:tcW w:w="83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right="1"/>
              <w:jc w:val="center"/>
              <w:rPr>
                <w:rFonts w:ascii="Times New Roman" w:hAnsi="Times New Roman"/>
                <w:sz w:val="24"/>
              </w:rPr>
            </w:pPr>
            <w:r>
              <w:rPr>
                <w:rFonts w:ascii="Times New Roman" w:hAnsi="Times New Roman"/>
                <w:sz w:val="24"/>
              </w:rPr>
              <w:t>3</w:t>
            </w:r>
          </w:p>
        </w:tc>
        <w:tc>
          <w:tcPr>
            <w:tcW w:w="83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280"/>
              <w:jc w:val="center"/>
              <w:rPr>
                <w:rFonts w:ascii="Times New Roman" w:hAnsi="Times New Roman"/>
                <w:sz w:val="24"/>
              </w:rPr>
            </w:pPr>
            <w:r>
              <w:rPr>
                <w:rFonts w:ascii="Times New Roman" w:hAnsi="Times New Roman"/>
                <w:sz w:val="24"/>
              </w:rPr>
              <w:t>4</w:t>
            </w:r>
          </w:p>
        </w:tc>
        <w:tc>
          <w:tcPr>
            <w:tcW w:w="69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213"/>
              <w:jc w:val="center"/>
              <w:rPr>
                <w:rFonts w:ascii="Times New Roman" w:hAnsi="Times New Roman"/>
                <w:sz w:val="24"/>
              </w:rPr>
            </w:pPr>
            <w:r>
              <w:rPr>
                <w:rFonts w:ascii="Times New Roman" w:hAnsi="Times New Roman"/>
                <w:sz w:val="24"/>
              </w:rPr>
              <w:t>5</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right="1"/>
              <w:jc w:val="center"/>
              <w:rPr>
                <w:rFonts w:ascii="Times New Roman" w:hAnsi="Times New Roman"/>
                <w:sz w:val="24"/>
              </w:rPr>
            </w:pPr>
            <w:r>
              <w:rPr>
                <w:rFonts w:ascii="Times New Roman" w:hAnsi="Times New Roman"/>
                <w:sz w:val="24"/>
              </w:rPr>
              <w:t>3</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right="1"/>
              <w:jc w:val="center"/>
              <w:rPr>
                <w:rFonts w:ascii="Times New Roman" w:hAnsi="Times New Roman"/>
                <w:sz w:val="24"/>
              </w:rPr>
            </w:pPr>
            <w:r>
              <w:rPr>
                <w:rFonts w:ascii="Times New Roman" w:hAnsi="Times New Roman"/>
                <w:sz w:val="24"/>
              </w:rPr>
              <w:t>4</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3"/>
              <w:jc w:val="center"/>
              <w:rPr>
                <w:rFonts w:ascii="Times New Roman" w:hAnsi="Times New Roman"/>
                <w:sz w:val="24"/>
              </w:rPr>
            </w:pPr>
            <w:r>
              <w:rPr>
                <w:rFonts w:ascii="Times New Roman" w:hAnsi="Times New Roman"/>
                <w:sz w:val="24"/>
              </w:rPr>
              <w:t>5</w:t>
            </w:r>
          </w:p>
        </w:tc>
      </w:tr>
      <w:tr w:rsidR="00947BEB">
        <w:trPr>
          <w:trHeight w:val="390"/>
        </w:trPr>
        <w:tc>
          <w:tcPr>
            <w:tcW w:w="559" w:type="dxa"/>
            <w:vMerge/>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947BEB"/>
        </w:tc>
        <w:tc>
          <w:tcPr>
            <w:tcW w:w="3853" w:type="dxa"/>
            <w:vMerge/>
            <w:tcBorders>
              <w:top w:val="nil"/>
              <w:left w:val="nil"/>
              <w:bottom w:val="single" w:sz="8" w:space="0" w:color="000000"/>
              <w:right w:val="single" w:sz="8" w:space="0" w:color="000000"/>
            </w:tcBorders>
            <w:shd w:val="clear" w:color="auto" w:fill="FFFFFF"/>
            <w:tcMar>
              <w:left w:w="0" w:type="dxa"/>
              <w:right w:w="0" w:type="dxa"/>
            </w:tcMar>
          </w:tcPr>
          <w:p w:rsidR="00947BEB" w:rsidRDefault="00947BEB"/>
        </w:tc>
        <w:tc>
          <w:tcPr>
            <w:tcW w:w="1174"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453"/>
              <w:rPr>
                <w:rFonts w:ascii="Times New Roman" w:hAnsi="Times New Roman"/>
                <w:sz w:val="24"/>
              </w:rPr>
            </w:pPr>
            <w:r>
              <w:rPr>
                <w:rFonts w:ascii="Times New Roman" w:hAnsi="Times New Roman"/>
                <w:sz w:val="24"/>
              </w:rPr>
              <w:t>Дев.</w:t>
            </w:r>
          </w:p>
        </w:tc>
        <w:tc>
          <w:tcPr>
            <w:tcW w:w="83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384" w:lineRule="atLeast"/>
              <w:jc w:val="center"/>
              <w:rPr>
                <w:rFonts w:ascii="Times New Roman" w:hAnsi="Times New Roman"/>
                <w:sz w:val="24"/>
              </w:rPr>
            </w:pPr>
          </w:p>
          <w:p w:rsidR="00947BEB" w:rsidRDefault="00CC180C">
            <w:pPr>
              <w:spacing w:after="0" w:line="384" w:lineRule="atLeast"/>
              <w:ind w:right="1"/>
              <w:jc w:val="center"/>
              <w:rPr>
                <w:rFonts w:ascii="Times New Roman" w:hAnsi="Times New Roman"/>
                <w:sz w:val="24"/>
              </w:rPr>
            </w:pPr>
            <w:r>
              <w:rPr>
                <w:rFonts w:ascii="Times New Roman" w:hAnsi="Times New Roman"/>
                <w:sz w:val="24"/>
              </w:rPr>
              <w:t>3</w:t>
            </w:r>
          </w:p>
        </w:tc>
        <w:tc>
          <w:tcPr>
            <w:tcW w:w="838"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384" w:lineRule="atLeast"/>
              <w:jc w:val="center"/>
              <w:rPr>
                <w:rFonts w:ascii="Times New Roman" w:hAnsi="Times New Roman"/>
                <w:sz w:val="24"/>
              </w:rPr>
            </w:pPr>
          </w:p>
          <w:p w:rsidR="00947BEB" w:rsidRDefault="00CC180C">
            <w:pPr>
              <w:spacing w:after="0" w:line="384" w:lineRule="atLeast"/>
              <w:ind w:left="280"/>
              <w:jc w:val="center"/>
              <w:rPr>
                <w:rFonts w:ascii="Times New Roman" w:hAnsi="Times New Roman"/>
                <w:sz w:val="24"/>
              </w:rPr>
            </w:pPr>
            <w:r>
              <w:rPr>
                <w:rFonts w:ascii="Times New Roman" w:hAnsi="Times New Roman"/>
                <w:sz w:val="24"/>
              </w:rPr>
              <w:t>4</w:t>
            </w:r>
          </w:p>
        </w:tc>
        <w:tc>
          <w:tcPr>
            <w:tcW w:w="697"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384" w:lineRule="atLeast"/>
              <w:jc w:val="center"/>
              <w:rPr>
                <w:rFonts w:ascii="Times New Roman" w:hAnsi="Times New Roman"/>
                <w:sz w:val="24"/>
              </w:rPr>
            </w:pPr>
          </w:p>
          <w:p w:rsidR="00947BEB" w:rsidRDefault="00CC180C">
            <w:pPr>
              <w:spacing w:after="0" w:line="384" w:lineRule="atLeast"/>
              <w:ind w:left="213"/>
              <w:jc w:val="center"/>
              <w:rPr>
                <w:rFonts w:ascii="Times New Roman" w:hAnsi="Times New Roman"/>
                <w:sz w:val="24"/>
              </w:rPr>
            </w:pPr>
            <w:r>
              <w:rPr>
                <w:rFonts w:ascii="Times New Roman" w:hAnsi="Times New Roman"/>
                <w:sz w:val="24"/>
              </w:rPr>
              <w:t>5</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384" w:lineRule="atLeast"/>
              <w:jc w:val="center"/>
              <w:rPr>
                <w:rFonts w:ascii="Times New Roman" w:hAnsi="Times New Roman"/>
                <w:sz w:val="24"/>
              </w:rPr>
            </w:pPr>
          </w:p>
          <w:p w:rsidR="00947BEB" w:rsidRDefault="00CC180C">
            <w:pPr>
              <w:spacing w:after="0" w:line="384" w:lineRule="atLeast"/>
              <w:ind w:right="1"/>
              <w:jc w:val="center"/>
              <w:rPr>
                <w:rFonts w:ascii="Times New Roman" w:hAnsi="Times New Roman"/>
                <w:sz w:val="24"/>
              </w:rPr>
            </w:pPr>
            <w:r>
              <w:rPr>
                <w:rFonts w:ascii="Times New Roman" w:hAnsi="Times New Roman"/>
                <w:sz w:val="24"/>
              </w:rPr>
              <w:t>3</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384" w:lineRule="atLeast"/>
              <w:jc w:val="center"/>
              <w:rPr>
                <w:rFonts w:ascii="Times New Roman" w:hAnsi="Times New Roman"/>
                <w:sz w:val="24"/>
              </w:rPr>
            </w:pPr>
          </w:p>
          <w:p w:rsidR="00947BEB" w:rsidRDefault="00CC180C">
            <w:pPr>
              <w:spacing w:after="0" w:line="384" w:lineRule="atLeast"/>
              <w:ind w:right="1"/>
              <w:jc w:val="center"/>
              <w:rPr>
                <w:rFonts w:ascii="Times New Roman" w:hAnsi="Times New Roman"/>
                <w:sz w:val="24"/>
              </w:rPr>
            </w:pPr>
            <w:r>
              <w:rPr>
                <w:rFonts w:ascii="Times New Roman" w:hAnsi="Times New Roman"/>
                <w:sz w:val="24"/>
              </w:rPr>
              <w:t>4</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947BEB">
            <w:pPr>
              <w:spacing w:after="0" w:line="384" w:lineRule="atLeast"/>
              <w:jc w:val="center"/>
              <w:rPr>
                <w:rFonts w:ascii="Times New Roman" w:hAnsi="Times New Roman"/>
                <w:sz w:val="24"/>
              </w:rPr>
            </w:pPr>
          </w:p>
          <w:p w:rsidR="00947BEB" w:rsidRDefault="00CC180C">
            <w:pPr>
              <w:spacing w:after="0" w:line="384" w:lineRule="atLeast"/>
              <w:ind w:left="3"/>
              <w:jc w:val="center"/>
              <w:rPr>
                <w:rFonts w:ascii="Times New Roman" w:hAnsi="Times New Roman"/>
                <w:sz w:val="24"/>
              </w:rPr>
            </w:pPr>
            <w:r>
              <w:rPr>
                <w:rFonts w:ascii="Times New Roman" w:hAnsi="Times New Roman"/>
                <w:sz w:val="24"/>
              </w:rPr>
              <w:t>5</w:t>
            </w:r>
          </w:p>
        </w:tc>
      </w:tr>
      <w:tr w:rsidR="00947BEB">
        <w:trPr>
          <w:trHeight w:val="390"/>
        </w:trPr>
        <w:tc>
          <w:tcPr>
            <w:tcW w:w="559" w:type="dxa"/>
            <w:vMerge w:val="restart"/>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
              <w:jc w:val="center"/>
              <w:rPr>
                <w:rFonts w:ascii="Times New Roman" w:hAnsi="Times New Roman"/>
                <w:sz w:val="24"/>
              </w:rPr>
            </w:pPr>
            <w:r>
              <w:rPr>
                <w:rFonts w:ascii="Times New Roman" w:hAnsi="Times New Roman"/>
                <w:sz w:val="24"/>
              </w:rPr>
              <w:t>7</w:t>
            </w:r>
          </w:p>
        </w:tc>
        <w:tc>
          <w:tcPr>
            <w:tcW w:w="3853" w:type="dxa"/>
            <w:vMerge w:val="restart"/>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42"/>
              <w:rPr>
                <w:rFonts w:ascii="Times New Roman" w:hAnsi="Times New Roman"/>
                <w:sz w:val="24"/>
              </w:rPr>
            </w:pPr>
            <w:r>
              <w:rPr>
                <w:rFonts w:ascii="Times New Roman" w:hAnsi="Times New Roman"/>
                <w:sz w:val="24"/>
              </w:rPr>
              <w:t>Нижние передачи над собой</w:t>
            </w:r>
          </w:p>
        </w:tc>
        <w:tc>
          <w:tcPr>
            <w:tcW w:w="1174"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453"/>
              <w:rPr>
                <w:rFonts w:ascii="Times New Roman" w:hAnsi="Times New Roman"/>
                <w:sz w:val="24"/>
              </w:rPr>
            </w:pPr>
            <w:r>
              <w:rPr>
                <w:rFonts w:ascii="Times New Roman" w:hAnsi="Times New Roman"/>
                <w:sz w:val="24"/>
              </w:rPr>
              <w:t>Юн.</w:t>
            </w:r>
          </w:p>
        </w:tc>
        <w:tc>
          <w:tcPr>
            <w:tcW w:w="83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jc w:val="center"/>
              <w:rPr>
                <w:rFonts w:ascii="Times New Roman" w:hAnsi="Times New Roman"/>
                <w:sz w:val="24"/>
              </w:rPr>
            </w:pPr>
            <w:r>
              <w:rPr>
                <w:rFonts w:ascii="Times New Roman" w:hAnsi="Times New Roman"/>
                <w:sz w:val="24"/>
              </w:rPr>
              <w:t>15</w:t>
            </w:r>
          </w:p>
        </w:tc>
        <w:tc>
          <w:tcPr>
            <w:tcW w:w="83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jc w:val="center"/>
              <w:rPr>
                <w:rFonts w:ascii="Times New Roman" w:hAnsi="Times New Roman"/>
                <w:sz w:val="24"/>
              </w:rPr>
            </w:pPr>
            <w:r>
              <w:rPr>
                <w:rFonts w:ascii="Times New Roman" w:hAnsi="Times New Roman"/>
                <w:sz w:val="24"/>
              </w:rPr>
              <w:t>20</w:t>
            </w:r>
          </w:p>
        </w:tc>
        <w:tc>
          <w:tcPr>
            <w:tcW w:w="69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jc w:val="center"/>
              <w:rPr>
                <w:rFonts w:ascii="Times New Roman" w:hAnsi="Times New Roman"/>
                <w:sz w:val="24"/>
              </w:rPr>
            </w:pPr>
            <w:r>
              <w:rPr>
                <w:rFonts w:ascii="Times New Roman" w:hAnsi="Times New Roman"/>
                <w:sz w:val="24"/>
              </w:rPr>
              <w:t>25</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jc w:val="center"/>
              <w:rPr>
                <w:rFonts w:ascii="Times New Roman" w:hAnsi="Times New Roman"/>
                <w:sz w:val="24"/>
              </w:rPr>
            </w:pPr>
            <w:r>
              <w:rPr>
                <w:rFonts w:ascii="Times New Roman" w:hAnsi="Times New Roman"/>
                <w:sz w:val="24"/>
              </w:rPr>
              <w:t>20</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jc w:val="center"/>
              <w:rPr>
                <w:rFonts w:ascii="Times New Roman" w:hAnsi="Times New Roman"/>
                <w:sz w:val="24"/>
              </w:rPr>
            </w:pPr>
            <w:r>
              <w:rPr>
                <w:rFonts w:ascii="Times New Roman" w:hAnsi="Times New Roman"/>
                <w:sz w:val="24"/>
              </w:rPr>
              <w:t>25</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jc w:val="center"/>
              <w:rPr>
                <w:rFonts w:ascii="Times New Roman" w:hAnsi="Times New Roman"/>
                <w:sz w:val="24"/>
              </w:rPr>
            </w:pPr>
            <w:r>
              <w:rPr>
                <w:rFonts w:ascii="Times New Roman" w:hAnsi="Times New Roman"/>
                <w:sz w:val="24"/>
              </w:rPr>
              <w:t>30</w:t>
            </w:r>
          </w:p>
        </w:tc>
      </w:tr>
      <w:tr w:rsidR="00947BEB">
        <w:trPr>
          <w:trHeight w:val="390"/>
        </w:trPr>
        <w:tc>
          <w:tcPr>
            <w:tcW w:w="559" w:type="dxa"/>
            <w:vMerge/>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947BEB"/>
        </w:tc>
        <w:tc>
          <w:tcPr>
            <w:tcW w:w="3853" w:type="dxa"/>
            <w:vMerge/>
            <w:tcBorders>
              <w:top w:val="nil"/>
              <w:left w:val="nil"/>
              <w:bottom w:val="single" w:sz="8" w:space="0" w:color="000000"/>
              <w:right w:val="single" w:sz="8" w:space="0" w:color="000000"/>
            </w:tcBorders>
            <w:shd w:val="clear" w:color="auto" w:fill="FFFFFF"/>
            <w:tcMar>
              <w:left w:w="0" w:type="dxa"/>
              <w:right w:w="0" w:type="dxa"/>
            </w:tcMar>
          </w:tcPr>
          <w:p w:rsidR="00947BEB" w:rsidRDefault="00947BEB"/>
        </w:tc>
        <w:tc>
          <w:tcPr>
            <w:tcW w:w="1174"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453"/>
              <w:rPr>
                <w:rFonts w:ascii="Times New Roman" w:hAnsi="Times New Roman"/>
                <w:sz w:val="24"/>
              </w:rPr>
            </w:pPr>
            <w:r>
              <w:rPr>
                <w:rFonts w:ascii="Times New Roman" w:hAnsi="Times New Roman"/>
                <w:sz w:val="24"/>
              </w:rPr>
              <w:t>Дев.</w:t>
            </w:r>
          </w:p>
        </w:tc>
        <w:tc>
          <w:tcPr>
            <w:tcW w:w="83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jc w:val="center"/>
              <w:rPr>
                <w:rFonts w:ascii="Times New Roman" w:hAnsi="Times New Roman"/>
                <w:sz w:val="24"/>
              </w:rPr>
            </w:pPr>
            <w:r>
              <w:rPr>
                <w:rFonts w:ascii="Times New Roman" w:hAnsi="Times New Roman"/>
                <w:sz w:val="24"/>
              </w:rPr>
              <w:t>10</w:t>
            </w:r>
          </w:p>
        </w:tc>
        <w:tc>
          <w:tcPr>
            <w:tcW w:w="83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jc w:val="center"/>
              <w:rPr>
                <w:rFonts w:ascii="Times New Roman" w:hAnsi="Times New Roman"/>
                <w:sz w:val="24"/>
              </w:rPr>
            </w:pPr>
            <w:r>
              <w:rPr>
                <w:rFonts w:ascii="Times New Roman" w:hAnsi="Times New Roman"/>
                <w:sz w:val="24"/>
              </w:rPr>
              <w:t>15</w:t>
            </w:r>
          </w:p>
        </w:tc>
        <w:tc>
          <w:tcPr>
            <w:tcW w:w="69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jc w:val="center"/>
              <w:rPr>
                <w:rFonts w:ascii="Times New Roman" w:hAnsi="Times New Roman"/>
                <w:sz w:val="24"/>
              </w:rPr>
            </w:pPr>
            <w:r>
              <w:rPr>
                <w:rFonts w:ascii="Times New Roman" w:hAnsi="Times New Roman"/>
                <w:sz w:val="24"/>
              </w:rPr>
              <w:t>20</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jc w:val="center"/>
              <w:rPr>
                <w:rFonts w:ascii="Times New Roman" w:hAnsi="Times New Roman"/>
                <w:sz w:val="24"/>
              </w:rPr>
            </w:pPr>
            <w:r>
              <w:rPr>
                <w:rFonts w:ascii="Times New Roman" w:hAnsi="Times New Roman"/>
                <w:sz w:val="24"/>
              </w:rPr>
              <w:t>15</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jc w:val="center"/>
              <w:rPr>
                <w:rFonts w:ascii="Times New Roman" w:hAnsi="Times New Roman"/>
                <w:sz w:val="24"/>
              </w:rPr>
            </w:pPr>
            <w:r>
              <w:rPr>
                <w:rFonts w:ascii="Times New Roman" w:hAnsi="Times New Roman"/>
                <w:sz w:val="24"/>
              </w:rPr>
              <w:t>20</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jc w:val="center"/>
              <w:rPr>
                <w:rFonts w:ascii="Times New Roman" w:hAnsi="Times New Roman"/>
                <w:sz w:val="24"/>
              </w:rPr>
            </w:pPr>
            <w:r>
              <w:rPr>
                <w:rFonts w:ascii="Times New Roman" w:hAnsi="Times New Roman"/>
                <w:sz w:val="24"/>
              </w:rPr>
              <w:t>25</w:t>
            </w:r>
          </w:p>
        </w:tc>
      </w:tr>
      <w:tr w:rsidR="00947BEB">
        <w:trPr>
          <w:trHeight w:val="390"/>
        </w:trPr>
        <w:tc>
          <w:tcPr>
            <w:tcW w:w="559" w:type="dxa"/>
            <w:vMerge w:val="restart"/>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1"/>
              <w:jc w:val="center"/>
              <w:rPr>
                <w:rFonts w:ascii="Times New Roman" w:hAnsi="Times New Roman"/>
                <w:sz w:val="24"/>
              </w:rPr>
            </w:pPr>
            <w:r>
              <w:rPr>
                <w:rFonts w:ascii="Times New Roman" w:hAnsi="Times New Roman"/>
                <w:sz w:val="24"/>
              </w:rPr>
              <w:t>8</w:t>
            </w:r>
          </w:p>
        </w:tc>
        <w:tc>
          <w:tcPr>
            <w:tcW w:w="3853" w:type="dxa"/>
            <w:vMerge w:val="restart"/>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240" w:lineRule="auto"/>
              <w:ind w:left="142"/>
              <w:rPr>
                <w:rFonts w:ascii="Times New Roman" w:hAnsi="Times New Roman"/>
                <w:sz w:val="24"/>
              </w:rPr>
            </w:pPr>
            <w:r>
              <w:rPr>
                <w:rFonts w:ascii="Times New Roman" w:hAnsi="Times New Roman"/>
                <w:sz w:val="24"/>
              </w:rPr>
              <w:t>Верхние передачи над собой</w:t>
            </w:r>
          </w:p>
        </w:tc>
        <w:tc>
          <w:tcPr>
            <w:tcW w:w="1174"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453"/>
              <w:rPr>
                <w:rFonts w:ascii="Times New Roman" w:hAnsi="Times New Roman"/>
                <w:sz w:val="24"/>
              </w:rPr>
            </w:pPr>
            <w:r>
              <w:rPr>
                <w:rFonts w:ascii="Times New Roman" w:hAnsi="Times New Roman"/>
                <w:sz w:val="24"/>
              </w:rPr>
              <w:t>Юн.</w:t>
            </w:r>
          </w:p>
        </w:tc>
        <w:tc>
          <w:tcPr>
            <w:tcW w:w="83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jc w:val="center"/>
              <w:rPr>
                <w:rFonts w:ascii="Times New Roman" w:hAnsi="Times New Roman"/>
                <w:sz w:val="24"/>
              </w:rPr>
            </w:pPr>
            <w:r>
              <w:rPr>
                <w:rFonts w:ascii="Times New Roman" w:hAnsi="Times New Roman"/>
                <w:sz w:val="24"/>
              </w:rPr>
              <w:t>15</w:t>
            </w:r>
          </w:p>
        </w:tc>
        <w:tc>
          <w:tcPr>
            <w:tcW w:w="83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jc w:val="center"/>
              <w:rPr>
                <w:rFonts w:ascii="Times New Roman" w:hAnsi="Times New Roman"/>
                <w:sz w:val="24"/>
              </w:rPr>
            </w:pPr>
            <w:r>
              <w:rPr>
                <w:rFonts w:ascii="Times New Roman" w:hAnsi="Times New Roman"/>
                <w:sz w:val="24"/>
              </w:rPr>
              <w:t>20</w:t>
            </w:r>
          </w:p>
        </w:tc>
        <w:tc>
          <w:tcPr>
            <w:tcW w:w="69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jc w:val="center"/>
              <w:rPr>
                <w:rFonts w:ascii="Times New Roman" w:hAnsi="Times New Roman"/>
                <w:sz w:val="24"/>
              </w:rPr>
            </w:pPr>
            <w:r>
              <w:rPr>
                <w:rFonts w:ascii="Times New Roman" w:hAnsi="Times New Roman"/>
                <w:sz w:val="24"/>
              </w:rPr>
              <w:t>25</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jc w:val="center"/>
              <w:rPr>
                <w:rFonts w:ascii="Times New Roman" w:hAnsi="Times New Roman"/>
                <w:sz w:val="24"/>
              </w:rPr>
            </w:pPr>
            <w:r>
              <w:rPr>
                <w:rFonts w:ascii="Times New Roman" w:hAnsi="Times New Roman"/>
                <w:sz w:val="24"/>
              </w:rPr>
              <w:t>20</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jc w:val="center"/>
              <w:rPr>
                <w:rFonts w:ascii="Times New Roman" w:hAnsi="Times New Roman"/>
                <w:sz w:val="24"/>
              </w:rPr>
            </w:pPr>
            <w:r>
              <w:rPr>
                <w:rFonts w:ascii="Times New Roman" w:hAnsi="Times New Roman"/>
                <w:sz w:val="24"/>
              </w:rPr>
              <w:t>25</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jc w:val="center"/>
              <w:rPr>
                <w:rFonts w:ascii="Times New Roman" w:hAnsi="Times New Roman"/>
                <w:sz w:val="24"/>
              </w:rPr>
            </w:pPr>
            <w:r>
              <w:rPr>
                <w:rFonts w:ascii="Times New Roman" w:hAnsi="Times New Roman"/>
                <w:sz w:val="24"/>
              </w:rPr>
              <w:t>30</w:t>
            </w:r>
          </w:p>
        </w:tc>
      </w:tr>
      <w:tr w:rsidR="00947BEB">
        <w:trPr>
          <w:trHeight w:val="390"/>
        </w:trPr>
        <w:tc>
          <w:tcPr>
            <w:tcW w:w="559" w:type="dxa"/>
            <w:vMerge/>
            <w:tcBorders>
              <w:top w:val="nil"/>
              <w:left w:val="single" w:sz="8" w:space="0" w:color="000000"/>
              <w:bottom w:val="single" w:sz="8" w:space="0" w:color="000000"/>
              <w:right w:val="single" w:sz="8" w:space="0" w:color="000000"/>
            </w:tcBorders>
            <w:shd w:val="clear" w:color="auto" w:fill="FFFFFF"/>
            <w:tcMar>
              <w:left w:w="0" w:type="dxa"/>
              <w:right w:w="0" w:type="dxa"/>
            </w:tcMar>
          </w:tcPr>
          <w:p w:rsidR="00947BEB" w:rsidRDefault="00947BEB"/>
        </w:tc>
        <w:tc>
          <w:tcPr>
            <w:tcW w:w="3853" w:type="dxa"/>
            <w:vMerge/>
            <w:tcBorders>
              <w:top w:val="nil"/>
              <w:left w:val="nil"/>
              <w:bottom w:val="single" w:sz="8" w:space="0" w:color="000000"/>
              <w:right w:val="single" w:sz="8" w:space="0" w:color="000000"/>
            </w:tcBorders>
            <w:shd w:val="clear" w:color="auto" w:fill="FFFFFF"/>
            <w:tcMar>
              <w:left w:w="0" w:type="dxa"/>
              <w:right w:w="0" w:type="dxa"/>
            </w:tcMar>
          </w:tcPr>
          <w:p w:rsidR="00947BEB" w:rsidRDefault="00947BEB"/>
        </w:tc>
        <w:tc>
          <w:tcPr>
            <w:tcW w:w="1174"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ind w:left="453"/>
              <w:rPr>
                <w:rFonts w:ascii="Times New Roman" w:hAnsi="Times New Roman"/>
                <w:sz w:val="24"/>
              </w:rPr>
            </w:pPr>
            <w:r>
              <w:rPr>
                <w:rFonts w:ascii="Times New Roman" w:hAnsi="Times New Roman"/>
                <w:sz w:val="24"/>
              </w:rPr>
              <w:t>Дев.</w:t>
            </w:r>
          </w:p>
        </w:tc>
        <w:tc>
          <w:tcPr>
            <w:tcW w:w="83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jc w:val="center"/>
              <w:rPr>
                <w:rFonts w:ascii="Times New Roman" w:hAnsi="Times New Roman"/>
                <w:sz w:val="24"/>
              </w:rPr>
            </w:pPr>
            <w:r>
              <w:rPr>
                <w:rFonts w:ascii="Times New Roman" w:hAnsi="Times New Roman"/>
                <w:sz w:val="24"/>
              </w:rPr>
              <w:t>10</w:t>
            </w:r>
          </w:p>
        </w:tc>
        <w:tc>
          <w:tcPr>
            <w:tcW w:w="83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jc w:val="center"/>
              <w:rPr>
                <w:rFonts w:ascii="Times New Roman" w:hAnsi="Times New Roman"/>
                <w:sz w:val="24"/>
              </w:rPr>
            </w:pPr>
            <w:r>
              <w:rPr>
                <w:rFonts w:ascii="Times New Roman" w:hAnsi="Times New Roman"/>
                <w:sz w:val="24"/>
              </w:rPr>
              <w:t>15</w:t>
            </w:r>
          </w:p>
        </w:tc>
        <w:tc>
          <w:tcPr>
            <w:tcW w:w="697"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jc w:val="center"/>
              <w:rPr>
                <w:rFonts w:ascii="Times New Roman" w:hAnsi="Times New Roman"/>
                <w:sz w:val="24"/>
              </w:rPr>
            </w:pPr>
            <w:r>
              <w:rPr>
                <w:rFonts w:ascii="Times New Roman" w:hAnsi="Times New Roman"/>
                <w:sz w:val="24"/>
              </w:rPr>
              <w:t>20</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jc w:val="center"/>
              <w:rPr>
                <w:rFonts w:ascii="Times New Roman" w:hAnsi="Times New Roman"/>
                <w:sz w:val="24"/>
              </w:rPr>
            </w:pPr>
            <w:r>
              <w:rPr>
                <w:rFonts w:ascii="Times New Roman" w:hAnsi="Times New Roman"/>
                <w:sz w:val="24"/>
              </w:rPr>
              <w:t>15</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jc w:val="center"/>
              <w:rPr>
                <w:rFonts w:ascii="Times New Roman" w:hAnsi="Times New Roman"/>
                <w:sz w:val="24"/>
              </w:rPr>
            </w:pPr>
            <w:r>
              <w:rPr>
                <w:rFonts w:ascii="Times New Roman" w:hAnsi="Times New Roman"/>
                <w:sz w:val="24"/>
              </w:rPr>
              <w:t>20</w:t>
            </w:r>
          </w:p>
        </w:tc>
        <w:tc>
          <w:tcPr>
            <w:tcW w:w="698" w:type="dxa"/>
            <w:tcBorders>
              <w:top w:val="nil"/>
              <w:left w:val="nil"/>
              <w:bottom w:val="single" w:sz="8" w:space="0" w:color="000000"/>
              <w:right w:val="single" w:sz="8" w:space="0" w:color="000000"/>
            </w:tcBorders>
            <w:shd w:val="clear" w:color="auto" w:fill="FFFFFF"/>
            <w:tcMar>
              <w:left w:w="0" w:type="dxa"/>
              <w:right w:w="0" w:type="dxa"/>
            </w:tcMar>
          </w:tcPr>
          <w:p w:rsidR="00947BEB" w:rsidRDefault="00CC180C">
            <w:pPr>
              <w:spacing w:after="0" w:line="384" w:lineRule="atLeast"/>
              <w:jc w:val="center"/>
              <w:rPr>
                <w:rFonts w:ascii="Times New Roman" w:hAnsi="Times New Roman"/>
                <w:sz w:val="24"/>
              </w:rPr>
            </w:pPr>
            <w:r>
              <w:rPr>
                <w:rFonts w:ascii="Times New Roman" w:hAnsi="Times New Roman"/>
                <w:sz w:val="24"/>
              </w:rPr>
              <w:t>25</w:t>
            </w:r>
          </w:p>
        </w:tc>
      </w:tr>
    </w:tbl>
    <w:p w:rsidR="00947BEB" w:rsidRDefault="00CC180C">
      <w:pPr>
        <w:spacing w:after="0" w:line="233" w:lineRule="atLeast"/>
        <w:ind w:right="1445"/>
        <w:jc w:val="both"/>
        <w:rPr>
          <w:rFonts w:ascii="Times New Roman" w:hAnsi="Times New Roman"/>
          <w:sz w:val="24"/>
        </w:rPr>
      </w:pPr>
      <w:r>
        <w:rPr>
          <w:rFonts w:ascii="Times New Roman" w:hAnsi="Times New Roman"/>
          <w:sz w:val="24"/>
        </w:rPr>
        <w:t> </w:t>
      </w:r>
      <w:r>
        <w:rPr>
          <w:rFonts w:ascii="Times New Roman" w:hAnsi="Times New Roman"/>
          <w:i/>
          <w:sz w:val="24"/>
        </w:rPr>
        <w:t xml:space="preserve">Н - низкий показатель; </w:t>
      </w:r>
      <w:proofErr w:type="gramStart"/>
      <w:r>
        <w:rPr>
          <w:rFonts w:ascii="Times New Roman" w:hAnsi="Times New Roman"/>
          <w:i/>
          <w:sz w:val="24"/>
        </w:rPr>
        <w:t>С</w:t>
      </w:r>
      <w:proofErr w:type="gramEnd"/>
      <w:r>
        <w:rPr>
          <w:rFonts w:ascii="Times New Roman" w:hAnsi="Times New Roman"/>
          <w:i/>
          <w:sz w:val="24"/>
        </w:rPr>
        <w:t xml:space="preserve"> - средний показатель; В - высокий показатель.</w:t>
      </w:r>
    </w:p>
    <w:p w:rsidR="00947BEB" w:rsidRDefault="00947BEB">
      <w:pPr>
        <w:spacing w:after="0"/>
      </w:pPr>
    </w:p>
    <w:p w:rsidR="00947BEB" w:rsidRDefault="00947BEB">
      <w:pPr>
        <w:spacing w:after="0"/>
      </w:pPr>
    </w:p>
    <w:p w:rsidR="00947BEB" w:rsidRDefault="00947BEB">
      <w:pPr>
        <w:spacing w:after="0"/>
      </w:pPr>
    </w:p>
    <w:p w:rsidR="00947BEB" w:rsidRDefault="00947BEB">
      <w:pPr>
        <w:spacing w:after="0"/>
      </w:pPr>
    </w:p>
    <w:p w:rsidR="00947BEB" w:rsidRDefault="00947BEB">
      <w:pPr>
        <w:spacing w:after="0"/>
      </w:pPr>
    </w:p>
    <w:p w:rsidR="00947BEB" w:rsidRDefault="00947BEB">
      <w:pPr>
        <w:spacing w:after="0"/>
      </w:pPr>
    </w:p>
    <w:p w:rsidR="00947BEB" w:rsidRDefault="00947BEB">
      <w:pPr>
        <w:spacing w:after="0"/>
      </w:pPr>
    </w:p>
    <w:p w:rsidR="00947BEB" w:rsidRDefault="00947BEB">
      <w:pPr>
        <w:spacing w:after="0"/>
      </w:pPr>
    </w:p>
    <w:p w:rsidR="00947BEB" w:rsidRDefault="00947BEB">
      <w:pPr>
        <w:spacing w:after="0"/>
      </w:pPr>
    </w:p>
    <w:p w:rsidR="00947BEB" w:rsidRDefault="00947BEB">
      <w:pPr>
        <w:spacing w:after="0"/>
      </w:pPr>
    </w:p>
    <w:p w:rsidR="00947BEB" w:rsidRDefault="00947BEB">
      <w:pPr>
        <w:spacing w:after="0"/>
      </w:pPr>
    </w:p>
    <w:p w:rsidR="00947BEB" w:rsidRDefault="00947BEB">
      <w:pPr>
        <w:spacing w:after="0"/>
      </w:pPr>
    </w:p>
    <w:p w:rsidR="00947BEB" w:rsidRDefault="00947BEB">
      <w:pPr>
        <w:spacing w:after="0"/>
      </w:pPr>
    </w:p>
    <w:p w:rsidR="00947BEB" w:rsidRDefault="00947BEB">
      <w:pPr>
        <w:spacing w:after="0" w:line="240" w:lineRule="auto"/>
        <w:ind w:right="283" w:firstLine="567"/>
        <w:jc w:val="right"/>
        <w:rPr>
          <w:rFonts w:ascii="Times New Roman" w:hAnsi="Times New Roman"/>
          <w:sz w:val="24"/>
        </w:rPr>
      </w:pPr>
    </w:p>
    <w:p w:rsidR="00947BEB" w:rsidRDefault="00CC180C">
      <w:pPr>
        <w:spacing w:after="0" w:line="240" w:lineRule="auto"/>
        <w:ind w:right="283" w:firstLine="567"/>
        <w:jc w:val="right"/>
        <w:rPr>
          <w:rFonts w:ascii="Times New Roman" w:hAnsi="Times New Roman"/>
          <w:sz w:val="24"/>
        </w:rPr>
      </w:pPr>
      <w:r>
        <w:rPr>
          <w:rFonts w:ascii="Times New Roman" w:hAnsi="Times New Roman"/>
          <w:sz w:val="24"/>
        </w:rPr>
        <w:t>Приложение 3</w:t>
      </w:r>
    </w:p>
    <w:p w:rsidR="00947BEB" w:rsidRDefault="00CC180C">
      <w:pPr>
        <w:spacing w:after="0" w:line="240" w:lineRule="auto"/>
        <w:ind w:right="283" w:firstLine="567"/>
        <w:jc w:val="center"/>
        <w:rPr>
          <w:rFonts w:ascii="Times New Roman" w:hAnsi="Times New Roman"/>
          <w:b/>
          <w:sz w:val="24"/>
        </w:rPr>
      </w:pPr>
      <w:r>
        <w:rPr>
          <w:rFonts w:ascii="Times New Roman" w:hAnsi="Times New Roman"/>
          <w:b/>
          <w:sz w:val="24"/>
        </w:rPr>
        <w:t>Методическая диагностика</w:t>
      </w:r>
    </w:p>
    <w:p w:rsidR="00947BEB" w:rsidRDefault="00947BEB">
      <w:pPr>
        <w:spacing w:after="0" w:line="240" w:lineRule="auto"/>
        <w:ind w:right="283" w:firstLine="567"/>
        <w:jc w:val="center"/>
        <w:rPr>
          <w:rFonts w:ascii="Times New Roman" w:hAnsi="Times New Roman"/>
          <w:b/>
          <w:sz w:val="24"/>
        </w:rPr>
      </w:pPr>
    </w:p>
    <w:p w:rsidR="00947BEB" w:rsidRDefault="00CC180C">
      <w:pPr>
        <w:spacing w:after="0" w:line="240" w:lineRule="auto"/>
        <w:ind w:right="283" w:firstLine="567"/>
        <w:jc w:val="both"/>
        <w:rPr>
          <w:rFonts w:ascii="Times New Roman" w:hAnsi="Times New Roman"/>
          <w:sz w:val="24"/>
        </w:rPr>
      </w:pPr>
      <w:r>
        <w:rPr>
          <w:rFonts w:ascii="Times New Roman" w:hAnsi="Times New Roman"/>
          <w:b/>
          <w:sz w:val="24"/>
        </w:rPr>
        <w:t>Графа «Показатели»</w:t>
      </w:r>
      <w:r>
        <w:rPr>
          <w:rFonts w:ascii="Times New Roman" w:hAnsi="Times New Roman"/>
          <w:sz w:val="24"/>
        </w:rPr>
        <w:t xml:space="preserve"> (оцениваемые параметры) фиксирует то, что оценивается. Это те требования, которые предъявляются к </w:t>
      </w:r>
      <w:proofErr w:type="gramStart"/>
      <w:r>
        <w:rPr>
          <w:rFonts w:ascii="Times New Roman" w:hAnsi="Times New Roman"/>
          <w:sz w:val="24"/>
        </w:rPr>
        <w:t>обучающемуся</w:t>
      </w:r>
      <w:proofErr w:type="gramEnd"/>
      <w:r>
        <w:rPr>
          <w:rFonts w:ascii="Times New Roman" w:hAnsi="Times New Roman"/>
          <w:sz w:val="24"/>
        </w:rPr>
        <w:t xml:space="preserve"> в процессе освоения им образовательной программы. Содержание показателей могут составить те ожидаемые результаты, которые заложены педагогом в программу. Ожидаемые результаты как раз «и могут стать для нас неким «стандартом» в выявлении реальных достижений воспитанников детского объединения по итогам учебного года». Причем эти показатели могут быть даны либо по основным разделам учебно-тематического плана (развернутый вариант), либо по итогам каждого учебного года (обобщенный вариант). Ввести эти показатели в таблицу — задача педагога, хорошо знающего цели, задачи, особенности содержания своей программы. Изложенные в систематизированном виде, они помогут педагогу наглядно представить то, что он хочет получить от своих воспитанников на том или ином этапе освоения программы. Совокупность измеряемых </w:t>
      </w:r>
      <w:r>
        <w:rPr>
          <w:rFonts w:ascii="Times New Roman" w:hAnsi="Times New Roman"/>
          <w:sz w:val="24"/>
        </w:rPr>
        <w:lastRenderedPageBreak/>
        <w:t xml:space="preserve">показателей разделена в таблице на несколько групп. Первая группа показателей — теоретическая подготовка ребенка включает: - теоретические знания по программе – то, что обычно определяется словами «Дети должны знать»; - владение специальной терминологией по тематике программы — набором основных понятий, отражающих специфику изучаемого предмета. Вторая группа показателей — практическая подготовка ребенка включает: - практические умения и навыки, предусмотренные программой, — то, что обычно определяется словами «Дети должны уметь»; - владение специальным оборудованием и оснащением, необходимым для освоения курса; - творческие навыки ребенка — творческое отношение к делу и умение воплотить его в готовом продукте. Третья группа показателей — </w:t>
      </w:r>
      <w:proofErr w:type="spellStart"/>
      <w:r>
        <w:rPr>
          <w:rFonts w:ascii="Times New Roman" w:hAnsi="Times New Roman"/>
          <w:sz w:val="24"/>
        </w:rPr>
        <w:t>общеучебные</w:t>
      </w:r>
      <w:proofErr w:type="spellEnd"/>
      <w:r>
        <w:rPr>
          <w:rFonts w:ascii="Times New Roman" w:hAnsi="Times New Roman"/>
          <w:sz w:val="24"/>
        </w:rPr>
        <w:t xml:space="preserve"> умения и навыки ребенка. Без их приобретения невозможно успешное освоение любой программы. В этой группе представлены: - учебно-интеллектуальные умения; - учебно-коммуникативные умения; - учебно-организационные умения и навыки.</w:t>
      </w:r>
    </w:p>
    <w:p w:rsidR="00947BEB" w:rsidRDefault="00CC180C">
      <w:pPr>
        <w:spacing w:after="0" w:line="240" w:lineRule="auto"/>
        <w:ind w:right="283" w:firstLine="567"/>
        <w:jc w:val="both"/>
        <w:rPr>
          <w:rFonts w:ascii="Times New Roman" w:hAnsi="Times New Roman"/>
          <w:sz w:val="24"/>
        </w:rPr>
      </w:pPr>
      <w:proofErr w:type="gramStart"/>
      <w:r>
        <w:rPr>
          <w:rFonts w:ascii="Times New Roman" w:hAnsi="Times New Roman"/>
          <w:b/>
          <w:sz w:val="24"/>
        </w:rPr>
        <w:t>Графа «Критерии»</w:t>
      </w:r>
      <w:r>
        <w:rPr>
          <w:rFonts w:ascii="Times New Roman" w:hAnsi="Times New Roman"/>
          <w:sz w:val="24"/>
        </w:rPr>
        <w:t xml:space="preserve"> (критерий — тоже, что мерило) содержит совокупность признаков, на основании которых дается оценка искомых показателей (явлений, качеств) и устанавливается степень соответствия реальных знаний, умений, навыков ребенка требованиям, заданным программой.</w:t>
      </w:r>
      <w:proofErr w:type="gramEnd"/>
      <w:r>
        <w:rPr>
          <w:rFonts w:ascii="Times New Roman" w:hAnsi="Times New Roman"/>
          <w:sz w:val="24"/>
        </w:rPr>
        <w:t xml:space="preserve"> «Степень выраженности оцениваемого качества» включает перечень возможных уровней освоения ребенком программного материала и </w:t>
      </w:r>
      <w:proofErr w:type="spellStart"/>
      <w:r>
        <w:rPr>
          <w:rFonts w:ascii="Times New Roman" w:hAnsi="Times New Roman"/>
          <w:sz w:val="24"/>
        </w:rPr>
        <w:t>общеучебных</w:t>
      </w:r>
      <w:proofErr w:type="spellEnd"/>
      <w:r>
        <w:rPr>
          <w:rFonts w:ascii="Times New Roman" w:hAnsi="Times New Roman"/>
          <w:sz w:val="24"/>
        </w:rPr>
        <w:t xml:space="preserve"> умений и навыков — </w:t>
      </w:r>
      <w:proofErr w:type="gramStart"/>
      <w:r>
        <w:rPr>
          <w:rFonts w:ascii="Times New Roman" w:hAnsi="Times New Roman"/>
          <w:sz w:val="24"/>
        </w:rPr>
        <w:t>от</w:t>
      </w:r>
      <w:proofErr w:type="gramEnd"/>
      <w:r>
        <w:rPr>
          <w:rFonts w:ascii="Times New Roman" w:hAnsi="Times New Roman"/>
          <w:sz w:val="24"/>
        </w:rPr>
        <w:t xml:space="preserve"> минимального до максимального. Дается краткое описание каждого уровня в содержательном аспекте. Для удобства выделенные уровни можно обозначать соответствующими тестовыми баллами. С этой целью введена графа «Возможное количество баллов», которая должна быть тщательно продумана и заполнена самим педагогом перед началом отслеживания результатов. Для этого напротив каждого уровня необходимо проставить тот балл, который, по мнению педагога, в наибольшей мере соответствует той или иной степени выраженности измеряемого качества. Например, минимальному уровню может соответствовать 1 балл, среднему — 5 баллов, максимальному — 10 баллов. Процесс «восхождения» от одного уровня к другому можно отразить, добавляя за конкретные достижения в освоении программы определенное количество баллов. </w:t>
      </w:r>
      <w:proofErr w:type="gramStart"/>
      <w:r>
        <w:rPr>
          <w:rFonts w:ascii="Times New Roman" w:hAnsi="Times New Roman"/>
          <w:sz w:val="24"/>
        </w:rPr>
        <w:t>Так, чтобы продвинуться от среднего уровня к максимальному и получить заветные 10 баллов, ребенку необходимо пройти несколько промежуточных ступенек, каждая из которых также может быть обозначена в баллах от 6 до 9 (в таблице эти ступеньки не выделены, поскольку их может обозначить только сам педагог).</w:t>
      </w:r>
      <w:proofErr w:type="gramEnd"/>
      <w:r>
        <w:rPr>
          <w:rFonts w:ascii="Times New Roman" w:hAnsi="Times New Roman"/>
          <w:sz w:val="24"/>
        </w:rPr>
        <w:t xml:space="preserve"> При определении уровня освоения ребенком программы можно пользоваться и другими шкалами, кроме традиционной 5-балльной системы, принятой в общеобразовательной школе. </w:t>
      </w:r>
      <w:proofErr w:type="gramStart"/>
      <w:r>
        <w:rPr>
          <w:rFonts w:ascii="Times New Roman" w:hAnsi="Times New Roman"/>
          <w:sz w:val="24"/>
        </w:rPr>
        <w:t>Например, присваивать детям «творческие звания»: инструктор, умелец, мастер и т.д., — либо по итогам обучения вручать специальные знаки, свидетельства, медали.</w:t>
      </w:r>
      <w:proofErr w:type="gramEnd"/>
    </w:p>
    <w:p w:rsidR="00947BEB" w:rsidRDefault="00CC180C">
      <w:pPr>
        <w:spacing w:after="0" w:line="240" w:lineRule="auto"/>
        <w:ind w:right="283" w:firstLine="567"/>
        <w:jc w:val="both"/>
        <w:rPr>
          <w:rFonts w:ascii="Times New Roman" w:hAnsi="Times New Roman"/>
          <w:sz w:val="24"/>
        </w:rPr>
      </w:pPr>
      <w:r>
        <w:rPr>
          <w:rFonts w:ascii="Times New Roman" w:hAnsi="Times New Roman"/>
          <w:b/>
          <w:sz w:val="24"/>
        </w:rPr>
        <w:t>В графе «Методы диагностики»</w:t>
      </w:r>
      <w:r>
        <w:rPr>
          <w:rFonts w:ascii="Times New Roman" w:hAnsi="Times New Roman"/>
          <w:sz w:val="24"/>
        </w:rPr>
        <w:t xml:space="preserve"> напротив каждого оцениваемого показателя педагогу целесообразно записать тот способ, с помощью которого он будет определять соответствие результатов обучения ребенка программным требованиям. Можно использовать наблюдение, тестирование, контрольный опрос (устный и письменный), анализ контрольного задания, собеседование (индивидуальное, групповое), анализ исследовательской работы учащегося и др. Этот перечень методов не исчерпывает всего диапазона диагностических средств, он дополняется в зависимости от профиля и конкретного содержания образовательной программы. Таблица «Мониторинг результатов обучения ребенка по дополнительной образовательной программе» дает описание самой </w:t>
      </w:r>
      <w:proofErr w:type="gramStart"/>
      <w:r>
        <w:rPr>
          <w:rFonts w:ascii="Times New Roman" w:hAnsi="Times New Roman"/>
          <w:sz w:val="24"/>
        </w:rPr>
        <w:t>технологии проведения процедуры отслеживания учебных результатов учащихся</w:t>
      </w:r>
      <w:proofErr w:type="gramEnd"/>
      <w:r>
        <w:rPr>
          <w:rFonts w:ascii="Times New Roman" w:hAnsi="Times New Roman"/>
          <w:sz w:val="24"/>
        </w:rPr>
        <w:t xml:space="preserve">. Следующий шаг — фиксация полученных результатов на каждого ребенка. Для этого требуется соответствующая форма, например, такая, как индивидуальная карточка учета результатов </w:t>
      </w:r>
      <w:proofErr w:type="gramStart"/>
      <w:r>
        <w:rPr>
          <w:rFonts w:ascii="Times New Roman" w:hAnsi="Times New Roman"/>
          <w:sz w:val="24"/>
        </w:rPr>
        <w:t>обучения ребенка</w:t>
      </w:r>
      <w:proofErr w:type="gramEnd"/>
      <w:r>
        <w:rPr>
          <w:rFonts w:ascii="Times New Roman" w:hAnsi="Times New Roman"/>
          <w:sz w:val="24"/>
        </w:rPr>
        <w:t xml:space="preserve"> по дополнительной образовательной программе (таблица 2). Она может быть выполнена в виде индивидуальной зачетной книжки, где в баллах, соответствующих степени выраженности оцениваемого качества (из числа перечисленных в предыдущей таблице), отмечается динамика результатов </w:t>
      </w:r>
      <w:r>
        <w:rPr>
          <w:rFonts w:ascii="Times New Roman" w:hAnsi="Times New Roman"/>
          <w:sz w:val="24"/>
        </w:rPr>
        <w:lastRenderedPageBreak/>
        <w:t xml:space="preserve">освоения предметной деятельности конкретным ребенком. Допустимо использовать баллы с десятыми долями, поскольку </w:t>
      </w:r>
      <w:proofErr w:type="gramStart"/>
      <w:r>
        <w:rPr>
          <w:rFonts w:ascii="Times New Roman" w:hAnsi="Times New Roman"/>
          <w:sz w:val="24"/>
        </w:rPr>
        <w:t>более дробная</w:t>
      </w:r>
      <w:proofErr w:type="gramEnd"/>
      <w:r>
        <w:rPr>
          <w:rFonts w:ascii="Times New Roman" w:hAnsi="Times New Roman"/>
          <w:sz w:val="24"/>
        </w:rPr>
        <w:t xml:space="preserve"> дифференциация оценок позволяет более детально прослеживать динамику изменений, присущих конкретному ребенку. В конце карточки выделена специальная графа — «Предметные достижения учащегося», выполняющая роль портфолио, где педагог фиксирует наиболее значимые достижения ребенка в той сфере деятельности, которая изучается образовательной программой. Здесь отмечаются результаты участия ребенка в выставках, олимпиадах, конкурсах, соревнованиях — награждение грамотами, дипломами, присвоение разрядов, почетных званий и т.д.</w:t>
      </w:r>
    </w:p>
    <w:p w:rsidR="00947BEB" w:rsidRDefault="00CC180C">
      <w:pPr>
        <w:spacing w:after="0" w:line="240" w:lineRule="auto"/>
        <w:ind w:right="283" w:firstLine="567"/>
        <w:jc w:val="both"/>
        <w:rPr>
          <w:rFonts w:ascii="Times New Roman" w:hAnsi="Times New Roman"/>
          <w:sz w:val="24"/>
        </w:rPr>
      </w:pPr>
      <w:r>
        <w:rPr>
          <w:rFonts w:ascii="Times New Roman" w:hAnsi="Times New Roman"/>
          <w:sz w:val="24"/>
        </w:rPr>
        <w:t xml:space="preserve">В качестве методов диагностики личностных изменений ребенка используются наблюдение, анкетирование, тестирование, диагностическая беседа, метод рефлексии, метод незаконченного предложения и др.  Работа по, этой технологии содействует личностному росту ребенка, позволяет выявить то, каким он пришел, чему научился, каким стал. Сделаем пояснения в отношении некоторых личностных качеств, перечисленных в таблице. Первый блок показателей — организационно-волевые качества. К ним откосятся терпение, воля и самоконтроль. Терпение, хотя и дано ребенку в значительной мере от природы, поддается направленному формированию и изменению. Его можно развивать у детей уже с полутора-двух лет. При оценивании его уровня у конкретного ребенка наивысший балл присваивается за осознанную выдержку: если у ребенка хватает силы выполнять задания в течение всего занятия, без внешних дополнительных побуждений. Воля— </w:t>
      </w:r>
      <w:proofErr w:type="gramStart"/>
      <w:r>
        <w:rPr>
          <w:rFonts w:ascii="Times New Roman" w:hAnsi="Times New Roman"/>
          <w:sz w:val="24"/>
        </w:rPr>
        <w:t>ка</w:t>
      </w:r>
      <w:proofErr w:type="gramEnd"/>
      <w:r>
        <w:rPr>
          <w:rFonts w:ascii="Times New Roman" w:hAnsi="Times New Roman"/>
          <w:sz w:val="24"/>
        </w:rPr>
        <w:t xml:space="preserve">чество, которое также возможно целенаправленно формировать с раннего возраста. Вместе с тем заметна зависимость степени развития волевой сферы личности от уровня психофизической активности: если последняя снижена, то, как правило, слаба и воля. Оптимальным для развития воли является средний уровень психофизической активности ребенка. Высшим баллом рекомендуется оценивать способность ребенка выполнять определенную деятельность за счет собственных волевых усилий, без побуждения извне со стороны педагога или родителей. Развитость у ребенка таких качеств, как терпение и воля, является важнейшим условием его управляемости, а значит, и самоорганизации. Терпение и воля вырабатываются только методом постоянного контроля ребенка за собственным поведением. Для этого необходима соответствующая мотивация. Она может быть связана с желанием учащегося показать более высокую степень взрослости, самостоятельности и тем самым добиться самоутверждения среди окружающих его людей. Поэтому развитие терпения и воли должно идти одновременно с формированием у ребенка высокой самооценки. Еще одним условием воспитания терпения и воли является выработка у учащихся веры в свои силы, избавление от страха перед неудачей. Также большое значение имеет поощрение ребенка за самые незначительные успехи в проявлении терпения и воли. </w:t>
      </w:r>
    </w:p>
    <w:p w:rsidR="00947BEB" w:rsidRDefault="00CC180C">
      <w:pPr>
        <w:spacing w:after="0" w:line="240" w:lineRule="auto"/>
        <w:ind w:right="283" w:firstLine="567"/>
        <w:jc w:val="right"/>
        <w:rPr>
          <w:rFonts w:ascii="Times New Roman" w:hAnsi="Times New Roman"/>
          <w:sz w:val="24"/>
        </w:rPr>
      </w:pPr>
      <w:r>
        <w:rPr>
          <w:rFonts w:ascii="Times New Roman" w:hAnsi="Times New Roman"/>
          <w:sz w:val="24"/>
        </w:rPr>
        <w:t>Приложение 4</w:t>
      </w:r>
    </w:p>
    <w:p w:rsidR="00947BEB" w:rsidRDefault="00947BEB">
      <w:pPr>
        <w:spacing w:after="0" w:line="240" w:lineRule="auto"/>
        <w:ind w:right="283" w:firstLine="567"/>
        <w:jc w:val="both"/>
        <w:rPr>
          <w:rFonts w:ascii="Times New Roman" w:hAnsi="Times New Roman"/>
          <w:b/>
          <w:sz w:val="24"/>
        </w:rPr>
      </w:pPr>
    </w:p>
    <w:p w:rsidR="00947BEB" w:rsidRDefault="00CC180C">
      <w:pPr>
        <w:spacing w:after="0" w:line="240" w:lineRule="auto"/>
        <w:ind w:right="283" w:firstLine="567"/>
        <w:jc w:val="center"/>
        <w:rPr>
          <w:rFonts w:ascii="Times New Roman" w:hAnsi="Times New Roman"/>
          <w:sz w:val="24"/>
        </w:rPr>
      </w:pPr>
      <w:r>
        <w:rPr>
          <w:rFonts w:ascii="Times New Roman" w:hAnsi="Times New Roman"/>
          <w:b/>
          <w:sz w:val="24"/>
        </w:rPr>
        <w:t>Самоконтроль</w:t>
      </w:r>
    </w:p>
    <w:p w:rsidR="00947BEB" w:rsidRDefault="00CC180C">
      <w:pPr>
        <w:spacing w:after="0" w:line="240" w:lineRule="auto"/>
        <w:ind w:right="283" w:firstLine="567"/>
        <w:jc w:val="both"/>
        <w:rPr>
          <w:rFonts w:ascii="Times New Roman" w:hAnsi="Times New Roman"/>
          <w:sz w:val="24"/>
        </w:rPr>
      </w:pPr>
      <w:r>
        <w:rPr>
          <w:rFonts w:ascii="Times New Roman" w:hAnsi="Times New Roman"/>
          <w:sz w:val="24"/>
        </w:rPr>
        <w:t xml:space="preserve"> </w:t>
      </w:r>
      <w:r>
        <w:rPr>
          <w:rFonts w:ascii="Times New Roman" w:hAnsi="Times New Roman"/>
          <w:b/>
          <w:sz w:val="24"/>
          <w:u w:val="single"/>
        </w:rPr>
        <w:t>Первый блок</w:t>
      </w:r>
      <w:r>
        <w:rPr>
          <w:rFonts w:ascii="Times New Roman" w:hAnsi="Times New Roman"/>
          <w:sz w:val="24"/>
        </w:rPr>
        <w:t xml:space="preserve"> личностных качеств. Эта характеристика позволяет выявить степень самоорганизации детей; она показывает, способен ли ребенок подчиняться требованиям, адресованным ему; исполнять собственную волю; достигать намеченных результатов. Формы самоконтроля бывают разными: </w:t>
      </w:r>
      <w:proofErr w:type="gramStart"/>
      <w:r>
        <w:rPr>
          <w:rFonts w:ascii="Times New Roman" w:hAnsi="Times New Roman"/>
          <w:sz w:val="24"/>
        </w:rPr>
        <w:t>контроль за</w:t>
      </w:r>
      <w:proofErr w:type="gramEnd"/>
      <w:r>
        <w:rPr>
          <w:rFonts w:ascii="Times New Roman" w:hAnsi="Times New Roman"/>
          <w:sz w:val="24"/>
        </w:rPr>
        <w:t xml:space="preserve"> собственным вниманием, за своей памятью, за собственными действиями и т.д. Таким образом, самоконтроль — это интегративная характеристика, свидетельствующая об умении ребенка регулировать свою природную данность и приобретенные навыки. В таблице различаются три уровня развитости самоконтроля: - низкий — когда ребенка практически постоянно контролируют извне; - средний — когда ему самому удается контролировать свои намерения и поступки периодически; - высокий — когда ребенок способен контролировать себя сам постоянно. Для осуществления деятельности по интересам оптимальным является последний вариант, он и дает высший балл.</w:t>
      </w:r>
    </w:p>
    <w:p w:rsidR="00947BEB" w:rsidRDefault="00CC180C">
      <w:pPr>
        <w:spacing w:after="0" w:line="240" w:lineRule="auto"/>
        <w:ind w:right="283" w:firstLine="567"/>
        <w:jc w:val="both"/>
        <w:rPr>
          <w:rFonts w:ascii="Times New Roman" w:hAnsi="Times New Roman"/>
          <w:sz w:val="24"/>
        </w:rPr>
      </w:pPr>
      <w:r>
        <w:rPr>
          <w:rFonts w:ascii="Times New Roman" w:hAnsi="Times New Roman"/>
          <w:sz w:val="24"/>
        </w:rPr>
        <w:lastRenderedPageBreak/>
        <w:t xml:space="preserve">Педагог может побудить ребенка к самоорганизации, если семья не сформировала у него необходимых навыков (а именно с этим чаще всего приходится встречаться педагогам дополнительного образования). 1. Прежде всего, детям необходимо показать смысл тех личностных свойств, которые им предстоит развить у себя. Каждому ребенку, надо объяснить, какие качества даны ему от природы, а какие он может сформировать сам. Детей важно убедить (лучше на 44 конкретных примерах) в том, что развитие человеческих качеств — терпения, воли, </w:t>
      </w:r>
      <w:proofErr w:type="spellStart"/>
      <w:r>
        <w:rPr>
          <w:rFonts w:ascii="Times New Roman" w:hAnsi="Times New Roman"/>
          <w:sz w:val="24"/>
        </w:rPr>
        <w:t>самоорганизованности</w:t>
      </w:r>
      <w:proofErr w:type="spellEnd"/>
      <w:r>
        <w:rPr>
          <w:rFonts w:ascii="Times New Roman" w:hAnsi="Times New Roman"/>
          <w:sz w:val="24"/>
        </w:rPr>
        <w:t xml:space="preserve">, доброжелательности в отношениях с другими людьми и т.д. — приведет к более полному проявлению данных от природы способностей и улучшению результатов обучения. 2. Другим побуждающим к самоорганизации стимулом может стать публичное подведение итогов после каждого занятия, включая проявление организационных, волевых и других качеств. Однако, выделяя отличившихся, не следует называть тех, кто еще не сумел продемонстрировать эти качества; умолчание будет </w:t>
      </w:r>
      <w:proofErr w:type="gramStart"/>
      <w:r>
        <w:rPr>
          <w:rFonts w:ascii="Times New Roman" w:hAnsi="Times New Roman"/>
          <w:sz w:val="24"/>
        </w:rPr>
        <w:t>воспринято</w:t>
      </w:r>
      <w:proofErr w:type="gramEnd"/>
      <w:r>
        <w:rPr>
          <w:rFonts w:ascii="Times New Roman" w:hAnsi="Times New Roman"/>
          <w:sz w:val="24"/>
        </w:rPr>
        <w:t xml:space="preserve"> как предоставление этим детям шанса сравняться с другими. </w:t>
      </w:r>
    </w:p>
    <w:p w:rsidR="00947BEB" w:rsidRDefault="00CC180C">
      <w:pPr>
        <w:spacing w:after="0" w:line="240" w:lineRule="auto"/>
        <w:ind w:right="283" w:firstLine="567"/>
        <w:jc w:val="both"/>
        <w:rPr>
          <w:rFonts w:ascii="Times New Roman" w:hAnsi="Times New Roman"/>
          <w:sz w:val="24"/>
        </w:rPr>
      </w:pPr>
      <w:r>
        <w:rPr>
          <w:rFonts w:ascii="Times New Roman" w:hAnsi="Times New Roman"/>
          <w:sz w:val="24"/>
        </w:rPr>
        <w:t xml:space="preserve"> Еще один фактор, закрепляющий навыки самоорганизации у детей, — строгий контроль за выполнением </w:t>
      </w:r>
      <w:proofErr w:type="gramStart"/>
      <w:r>
        <w:rPr>
          <w:rFonts w:ascii="Times New Roman" w:hAnsi="Times New Roman"/>
          <w:sz w:val="24"/>
        </w:rPr>
        <w:t>учащимися</w:t>
      </w:r>
      <w:proofErr w:type="gramEnd"/>
      <w:r>
        <w:rPr>
          <w:rFonts w:ascii="Times New Roman" w:hAnsi="Times New Roman"/>
          <w:sz w:val="24"/>
        </w:rPr>
        <w:t xml:space="preserve"> как предписаний педагога, так и данных ему обещаний. Здесь крайне важна последовательность и настойчивость самого педагога. 4. Не последнюю роль в приучении детей к самоконтролю играют родители. Семья — та среда, которая способна побудить детей к осознанному формированию личностных качеств. Однако для родителей первоочередную ценность, как правило, представляет уровень практических навыков, получаемых в учреждениях дополнительного образования: умение петь, танцевать, конструировать, лепить из глины и т.д. К сожалению, взрослые не всегда ориентированы на развитие у детей собственно человеческих качеств — доброты, терпения, внимания, усидчивости, умения подчиняться и т.д., позволяющих формировать универсальную систему приспособления ребенка. Поэтому педагог, желающий привлечь родителей к процессу личностного роста их детей, должен провести с родителями предварительную работу по разъяснению значимости развития человеческих качеств как для адаптации ребенка в целом, так и для большей результативности основного и дополнительного образования.</w:t>
      </w:r>
    </w:p>
    <w:p w:rsidR="00947BEB" w:rsidRDefault="00CC180C">
      <w:pPr>
        <w:spacing w:after="0" w:line="240" w:lineRule="auto"/>
        <w:ind w:right="283" w:firstLine="567"/>
        <w:jc w:val="both"/>
        <w:rPr>
          <w:rFonts w:ascii="Times New Roman" w:hAnsi="Times New Roman"/>
          <w:sz w:val="24"/>
        </w:rPr>
      </w:pPr>
      <w:r>
        <w:rPr>
          <w:rFonts w:ascii="Times New Roman" w:hAnsi="Times New Roman"/>
          <w:b/>
          <w:sz w:val="24"/>
          <w:u w:val="single"/>
        </w:rPr>
        <w:t>Второй блок</w:t>
      </w:r>
      <w:r>
        <w:rPr>
          <w:rFonts w:ascii="Times New Roman" w:hAnsi="Times New Roman"/>
          <w:sz w:val="24"/>
        </w:rPr>
        <w:t xml:space="preserve"> включает ориентационные качества — самооценку и интерес к занятиям. Самооценка — это представление ребенка о своих достоинствах и недостатках и одновременно характеристика уровня его притязаний. Значение этого феномена состоит в том; что самооценка запускает или тормозит механизм саморазвития личности. Самооценка — ключ к пониманию темпов развития ребенка. От взрослых во многом, зависит, какой уровень самооценки сформируется у ребенка: заниженный, нормально развитый или завышенный. Заниженная самооценка означает неразвитость положительного представления о самом себе, неверие в свои силы, а значит, отсутствие внутреннего стимула к развитию, поскольку ребенок не видит своих достоинств, на основе которых он может совершенствоваться. Дети с заниженной самооценкой требуют к себе особого внимания, постоянной похвалы за минимальные достижения. Нормальная самооценка говорит о том, что у ребенка сформировано адекватное представление о своих достоинствах и недостатках, соединяющее положительные представления личности о себе с достаточной мерой самокритичности. Именно этот ее уровень является действенным стимулом саморазвития личности. Завышенная самооценка может появиться в </w:t>
      </w:r>
      <w:proofErr w:type="gramStart"/>
      <w:r>
        <w:rPr>
          <w:rFonts w:ascii="Times New Roman" w:hAnsi="Times New Roman"/>
          <w:sz w:val="24"/>
        </w:rPr>
        <w:t>результате</w:t>
      </w:r>
      <w:proofErr w:type="gramEnd"/>
      <w:r>
        <w:rPr>
          <w:rFonts w:ascii="Times New Roman" w:hAnsi="Times New Roman"/>
          <w:sz w:val="24"/>
        </w:rPr>
        <w:t xml:space="preserve"> как неумеренных похвал ребенка, так и неадекватной оценки им собственной одаренности, которую он воспринимает как превосходство над другими. Этот тип самооценки — самый сложный, с точки зрения развития личности. Он либо лишает ребенка стимула к развитию, поскольку создает в его сознании иллюзию достижения положительного предела, либо порождает у него стремление добиться лидерства в группе любой ценой, в том числе за счет других детей. Такие дети, как правило, трудно управляемы, нередко </w:t>
      </w:r>
      <w:r>
        <w:rPr>
          <w:rFonts w:ascii="Times New Roman" w:hAnsi="Times New Roman"/>
          <w:sz w:val="24"/>
        </w:rPr>
        <w:lastRenderedPageBreak/>
        <w:t>агрессивны, почти не способны к работе над собой. Роль внешнего стимула к их саморазвитию может сыграть наличие в группе достойного конкурента.</w:t>
      </w:r>
    </w:p>
    <w:p w:rsidR="00947BEB" w:rsidRDefault="00CC180C">
      <w:pPr>
        <w:spacing w:after="0" w:line="240" w:lineRule="auto"/>
        <w:ind w:right="283" w:firstLine="567"/>
        <w:jc w:val="both"/>
        <w:rPr>
          <w:rFonts w:ascii="Times New Roman" w:hAnsi="Times New Roman"/>
          <w:sz w:val="24"/>
        </w:rPr>
      </w:pPr>
      <w:r>
        <w:rPr>
          <w:rFonts w:ascii="Times New Roman" w:hAnsi="Times New Roman"/>
          <w:sz w:val="24"/>
        </w:rPr>
        <w:t xml:space="preserve">Интерес к занятиям в детском объединении может быть вызван разными способами. Дети начинают заниматься в кружке, секции, студии, как правило, под влиянием родителей и не всегда заинтересованы в этом сами. В таблице выделены три уровня интереса к занятиям у детей: - </w:t>
      </w:r>
      <w:proofErr w:type="gramStart"/>
      <w:r>
        <w:rPr>
          <w:rFonts w:ascii="Times New Roman" w:hAnsi="Times New Roman"/>
          <w:sz w:val="24"/>
        </w:rPr>
        <w:t>навязан</w:t>
      </w:r>
      <w:proofErr w:type="gramEnd"/>
      <w:r>
        <w:rPr>
          <w:rFonts w:ascii="Times New Roman" w:hAnsi="Times New Roman"/>
          <w:sz w:val="24"/>
        </w:rPr>
        <w:t xml:space="preserve"> извне; - периодически стимулируется извне; - поддерживается самостоятельно. Такая дифференциация означает, что в процессе занятий ребенку предоставляются возможности развить собственный интерес к выбранному делу. Легче это сделать при наличии природных задатков к конкретному виду деятельности. Но даже если они у ребенка отсутствуют, то с помощью воли, терпения и при достижении определенных результатов (успехов) интерес можно сформировать и развивать. Наивысший балл ставится в том случае, когда интерес поддерживается ребенком самостоятельно. Чем бы ни был первоначально вызван интерес ребенка к конкретному делу - его природными склонностями, установкой, идущей от родителей, и т.д., вначале он имеет общий, а не конкретный характер. Например, ребенок хочет хорошо говорить </w:t>
      </w:r>
      <w:proofErr w:type="spellStart"/>
      <w:r>
        <w:rPr>
          <w:rFonts w:ascii="Times New Roman" w:hAnsi="Times New Roman"/>
          <w:sz w:val="24"/>
        </w:rPr>
        <w:t>пофранцузски</w:t>
      </w:r>
      <w:proofErr w:type="spellEnd"/>
      <w:r>
        <w:rPr>
          <w:rFonts w:ascii="Times New Roman" w:hAnsi="Times New Roman"/>
          <w:sz w:val="24"/>
        </w:rPr>
        <w:t xml:space="preserve"> или красиво танцевать, не задумываясь над тем, каких систематических усилий потребует от него желаемый результат. </w:t>
      </w:r>
      <w:proofErr w:type="gramStart"/>
      <w:r>
        <w:rPr>
          <w:rFonts w:ascii="Times New Roman" w:hAnsi="Times New Roman"/>
          <w:sz w:val="24"/>
        </w:rPr>
        <w:t xml:space="preserve">Регулярные занятия, сопряженные для ребенка с преодолением трудностей, приводят одних детей к снижению, а затем </w:t>
      </w:r>
      <w:proofErr w:type="spellStart"/>
      <w:r>
        <w:rPr>
          <w:rFonts w:ascii="Times New Roman" w:hAnsi="Times New Roman"/>
          <w:sz w:val="24"/>
        </w:rPr>
        <w:t>иутрате</w:t>
      </w:r>
      <w:proofErr w:type="spellEnd"/>
      <w:r>
        <w:rPr>
          <w:rFonts w:ascii="Times New Roman" w:hAnsi="Times New Roman"/>
          <w:sz w:val="24"/>
        </w:rPr>
        <w:t xml:space="preserve"> интереса (такие дети, как правило, из студий и секций отсеиваются); других детей, наоборот, — к его углублению, переходу от общего интереса к конкретному, связанному с желанием полностью освоить избранный вид деятельности.</w:t>
      </w:r>
      <w:proofErr w:type="gramEnd"/>
      <w:r>
        <w:rPr>
          <w:rFonts w:ascii="Times New Roman" w:hAnsi="Times New Roman"/>
          <w:sz w:val="24"/>
        </w:rPr>
        <w:t xml:space="preserve"> Именно на основе движения от общего интереса к конкретному и возможно повышение уровня интереса, его переход в ту стадию, когда интерес поддерживается самостоятельно.</w:t>
      </w:r>
    </w:p>
    <w:p w:rsidR="00947BEB" w:rsidRDefault="00CC180C">
      <w:pPr>
        <w:spacing w:after="0" w:line="240" w:lineRule="auto"/>
        <w:ind w:right="283" w:firstLine="567"/>
        <w:jc w:val="both"/>
        <w:rPr>
          <w:rFonts w:ascii="Times New Roman" w:hAnsi="Times New Roman"/>
          <w:sz w:val="24"/>
        </w:rPr>
      </w:pPr>
      <w:r>
        <w:rPr>
          <w:rFonts w:ascii="Times New Roman" w:hAnsi="Times New Roman"/>
          <w:sz w:val="24"/>
        </w:rPr>
        <w:t>Методика работы педагога здесь заключается в следующем. Во-первых, отмечать и поддерживать самые малые успехи ребенка. Во-вторых, поскольку большинство детей нуждается в подкреплении, своих усилий в виде положительной оценки на каждом занятии, планировать темпы и предполагаемые результаты деятельности ребенка (это могут быть и микро-группы из двух-трех детей с примерно одинаковым уровнем освоения навыков). После вынесения оценки за конкретное занятие педагог ставит перед разными детьми соответствующие задачи: что именно желательно освоить каждому ребенку к следующему разу. Поэтапное планирование ожидаемого результата — своего рода лесенка — и есть конкретизация развития ребенка, с точки зрения уровня его интереса к делу. У ребенка появляется личный ориентир, стимулирующий его собственные усилия. Тем самым традиционный процесс выработки определенных навыков путем систематической тренировки, отработки навыка до автоматизма усиливается подключением сознания ребенка, его собственного желания подняться на ступеньку выше. В этом и заключается переход от интереса, стимулируемого извне, к интересу, поддерживаемому самостоятельно, от развития, обусловленного внешними факторами, к саморазвитию.</w:t>
      </w:r>
    </w:p>
    <w:p w:rsidR="00947BEB" w:rsidRDefault="00CC180C">
      <w:pPr>
        <w:spacing w:after="0" w:line="240" w:lineRule="auto"/>
        <w:ind w:right="283" w:firstLine="567"/>
        <w:jc w:val="both"/>
        <w:rPr>
          <w:rFonts w:ascii="Times New Roman" w:hAnsi="Times New Roman"/>
          <w:sz w:val="24"/>
        </w:rPr>
      </w:pPr>
      <w:r>
        <w:rPr>
          <w:rFonts w:ascii="Times New Roman" w:hAnsi="Times New Roman"/>
          <w:b/>
          <w:sz w:val="24"/>
          <w:u w:val="single"/>
        </w:rPr>
        <w:t>Третий блок</w:t>
      </w:r>
      <w:r>
        <w:rPr>
          <w:rFonts w:ascii="Times New Roman" w:hAnsi="Times New Roman"/>
          <w:sz w:val="24"/>
        </w:rPr>
        <w:t xml:space="preserve"> включает поведенческие качества: - отношение ребенка к конфликтам в группе; - тип сотрудничества. Эти характеристики являются плодом воспитания и незначительно обусловлены природным фактором. Они фиксируют авторитетность ребенка в группе, его коммуникативную компетентность, степень его управляемости и дисциплинированности. 46 Проблемы общения со сверстниками включены в таблицу потому, что всякое индивидуальное развитие — это в некотором роде соревнование. В сверстниках дети ощущают равных себе по природе и именно с ними соотносят свои успехи в работе над собой. Особенно значима эта ориентация в подростковом возрасте. Общение со сверстниками выступает как дополнительный социальный стимул включения механизма саморазвития ребенка. Важнейшим аспектом общения является характер самоутверждения личности, производный от уровня самооценки, присущей ребенку. Завышенная самооценка нередко ведет к самоутверждению через стремление подчинить себе других детей, господствовать над </w:t>
      </w:r>
      <w:r>
        <w:rPr>
          <w:rFonts w:ascii="Times New Roman" w:hAnsi="Times New Roman"/>
          <w:sz w:val="24"/>
        </w:rPr>
        <w:lastRenderedPageBreak/>
        <w:t>ними. Заниженная сама является препятствием для нормального общения, поскольку такие дети часто испытывают в окружении сверстников чувство неуверенности в себе, скованность, тревожность. Компоненты этого блока могут быть дифференцированы по степени управляемости со стороны самого ребенка и выражаться соответствующими оценками в баллах.</w:t>
      </w:r>
    </w:p>
    <w:p w:rsidR="00947BEB" w:rsidRDefault="00CC180C">
      <w:pPr>
        <w:spacing w:after="0" w:line="240" w:lineRule="auto"/>
        <w:ind w:right="283" w:firstLine="567"/>
        <w:jc w:val="both"/>
        <w:rPr>
          <w:rFonts w:ascii="Times New Roman" w:hAnsi="Times New Roman"/>
          <w:sz w:val="24"/>
        </w:rPr>
      </w:pPr>
      <w:r>
        <w:rPr>
          <w:rFonts w:ascii="Times New Roman" w:hAnsi="Times New Roman"/>
          <w:sz w:val="24"/>
        </w:rPr>
        <w:t xml:space="preserve">Суть работы педагога здесь заключается в том, чтобы снизить до минимума возможность конфликтов в группе и максимально развить желание и умение детей участвовать в совместной деятельности. В случае возникновения конфликта в группе педагогу необходимо соблюдать правила, следование которым поможет в разрешении конфликта. 1. Нельзя загонять конфликт вглубь — не обращать на него внимания, ограничиваться чтением </w:t>
      </w:r>
      <w:proofErr w:type="gramStart"/>
      <w:r>
        <w:rPr>
          <w:rFonts w:ascii="Times New Roman" w:hAnsi="Times New Roman"/>
          <w:sz w:val="24"/>
        </w:rPr>
        <w:t>нотаций</w:t>
      </w:r>
      <w:proofErr w:type="gramEnd"/>
      <w:r>
        <w:rPr>
          <w:rFonts w:ascii="Times New Roman" w:hAnsi="Times New Roman"/>
          <w:sz w:val="24"/>
        </w:rPr>
        <w:t xml:space="preserve"> конфликтующим сторонам, сразу становиться на одну из позиций. 2. При поиске причины конфликта стараться быть объективным </w:t>
      </w:r>
      <w:proofErr w:type="spellStart"/>
      <w:r>
        <w:rPr>
          <w:rFonts w:ascii="Times New Roman" w:hAnsi="Times New Roman"/>
          <w:sz w:val="24"/>
        </w:rPr>
        <w:t>инепредвзятым</w:t>
      </w:r>
      <w:proofErr w:type="spellEnd"/>
      <w:r>
        <w:rPr>
          <w:rFonts w:ascii="Times New Roman" w:hAnsi="Times New Roman"/>
          <w:sz w:val="24"/>
        </w:rPr>
        <w:t xml:space="preserve">, не искать изначально виноватого. 3. Помнить, что при всем разнообразии причин конфликта его организатором (источником) является тот, кто претендует на превосходство над другими. Непосредственно же спровоцировать конфликт и в итоге оказаться его жертвой может совершенно другой ребенок. 4. Преодоление конфликта — </w:t>
      </w:r>
      <w:proofErr w:type="gramStart"/>
      <w:r>
        <w:rPr>
          <w:rFonts w:ascii="Times New Roman" w:hAnsi="Times New Roman"/>
          <w:sz w:val="24"/>
        </w:rPr>
        <w:t>это</w:t>
      </w:r>
      <w:proofErr w:type="gramEnd"/>
      <w:r>
        <w:rPr>
          <w:rFonts w:ascii="Times New Roman" w:hAnsi="Times New Roman"/>
          <w:sz w:val="24"/>
        </w:rPr>
        <w:t xml:space="preserve"> прежде всего преодоление стремления отдельных детей подчинить себе других, в каких бы формах это ни проявлялось. 5. Профилактика конфликтов состоит в том, чтобы выявлять детей, ориентированных на власть, и ограничивать их попытки подчинять себе других.</w:t>
      </w:r>
    </w:p>
    <w:p w:rsidR="00947BEB" w:rsidRDefault="00CC180C">
      <w:pPr>
        <w:spacing w:after="0" w:line="240" w:lineRule="auto"/>
        <w:ind w:right="283" w:firstLine="567"/>
        <w:jc w:val="both"/>
        <w:rPr>
          <w:rFonts w:ascii="Times New Roman" w:hAnsi="Times New Roman"/>
          <w:sz w:val="24"/>
        </w:rPr>
      </w:pPr>
      <w:r>
        <w:rPr>
          <w:rFonts w:ascii="Times New Roman" w:hAnsi="Times New Roman"/>
          <w:b/>
          <w:sz w:val="24"/>
        </w:rPr>
        <w:t>Сотрудничество</w:t>
      </w:r>
      <w:r>
        <w:rPr>
          <w:rFonts w:ascii="Times New Roman" w:hAnsi="Times New Roman"/>
          <w:sz w:val="24"/>
        </w:rPr>
        <w:t xml:space="preserve"> — это способность ребенка принимать участие в общем деле. Совместная деятельность связана с распределением функций между ее участниками, а, следовательно, предполагает определенное умение </w:t>
      </w:r>
      <w:proofErr w:type="gramStart"/>
      <w:r>
        <w:rPr>
          <w:rFonts w:ascii="Times New Roman" w:hAnsi="Times New Roman"/>
          <w:sz w:val="24"/>
        </w:rPr>
        <w:t>ребенка</w:t>
      </w:r>
      <w:proofErr w:type="gramEnd"/>
      <w:r>
        <w:rPr>
          <w:rFonts w:ascii="Times New Roman" w:hAnsi="Times New Roman"/>
          <w:sz w:val="24"/>
        </w:rPr>
        <w:t xml:space="preserve"> как подчиняться обстоятельствам, считаться с мнением других, в чем-то ограничивать себя, так и проявлять инициативу, совершенствовать общее дело. В таблице выделены несколько уровней сотрудничества — от стремления избежать включения в совместную деятельность до творческого отношения к ней. Первоначальное определение у учащихся того или иного уровня сотрудничества можно осуществить через общие задания, нацеленные на практическое обеспечение определенного вида деятельности. Уже в процессе этого общего дела будет четко видна дифференциация его участников по их способности к сотрудничеству. Дальнейшая работа преподавателя в этом плане должна быть связана с выяснением индивидуальных причин, обусловивших соответствующий уровень сотрудничества: у одних — это лень, у других — страх показаться неумелым, неловким и т.д. Понимание причин облегчит педагогу поиск конкретных путей формирования ориентации на сотрудничество у разных детей. Описанная технология мониторинга личностного развития ребенка, как и в случае с отслеживанием предметных результатов обучения, требует документального оформления полученных результатов на каждого ребенка.</w:t>
      </w:r>
    </w:p>
    <w:p w:rsidR="00947BEB" w:rsidRDefault="00947BEB">
      <w:pPr>
        <w:spacing w:after="0"/>
        <w:ind w:right="283"/>
      </w:pPr>
    </w:p>
    <w:p w:rsidR="00947BEB" w:rsidRDefault="00CC180C">
      <w:pPr>
        <w:spacing w:after="0"/>
        <w:ind w:right="283" w:firstLine="567"/>
        <w:jc w:val="right"/>
        <w:rPr>
          <w:rFonts w:ascii="Times New Roman" w:hAnsi="Times New Roman"/>
          <w:b/>
          <w:sz w:val="24"/>
        </w:rPr>
      </w:pPr>
      <w:r>
        <w:rPr>
          <w:rFonts w:ascii="Times New Roman" w:hAnsi="Times New Roman"/>
          <w:sz w:val="24"/>
        </w:rPr>
        <w:t xml:space="preserve">Приложение </w:t>
      </w:r>
      <w:r>
        <w:rPr>
          <w:rFonts w:ascii="Times New Roman" w:hAnsi="Times New Roman"/>
          <w:b/>
          <w:sz w:val="24"/>
        </w:rPr>
        <w:t>5</w:t>
      </w:r>
    </w:p>
    <w:p w:rsidR="00947BEB" w:rsidRDefault="00947BEB">
      <w:pPr>
        <w:spacing w:after="0"/>
        <w:ind w:right="283" w:firstLine="567"/>
        <w:jc w:val="both"/>
        <w:rPr>
          <w:rFonts w:ascii="Times New Roman" w:hAnsi="Times New Roman"/>
          <w:b/>
          <w:sz w:val="24"/>
        </w:rPr>
      </w:pPr>
    </w:p>
    <w:p w:rsidR="00947BEB" w:rsidRDefault="00CC180C">
      <w:pPr>
        <w:spacing w:after="0"/>
        <w:ind w:right="283" w:firstLine="567"/>
        <w:jc w:val="both"/>
        <w:rPr>
          <w:rFonts w:ascii="Times New Roman" w:hAnsi="Times New Roman"/>
          <w:sz w:val="24"/>
        </w:rPr>
      </w:pPr>
      <w:r>
        <w:rPr>
          <w:rFonts w:ascii="Times New Roman" w:hAnsi="Times New Roman"/>
          <w:b/>
          <w:sz w:val="24"/>
        </w:rPr>
        <w:t>Педагогические технологии</w:t>
      </w:r>
      <w:r>
        <w:rPr>
          <w:rFonts w:ascii="Times New Roman" w:hAnsi="Times New Roman"/>
          <w:sz w:val="24"/>
        </w:rPr>
        <w:t xml:space="preserve">, используемые в учебно-воспитательном процессе: Технология личностно - ориентированного обучения – позволяет максимально развивать индивидуальные познавательные способности ребёнка на основе имеющегося у него опыта жизнедеятельности. Основу данной технологии составляют дифференциация и индивидуализация обучения. Технология </w:t>
      </w:r>
      <w:proofErr w:type="spellStart"/>
      <w:r>
        <w:rPr>
          <w:rFonts w:ascii="Times New Roman" w:hAnsi="Times New Roman"/>
          <w:sz w:val="24"/>
        </w:rPr>
        <w:t>разноуровневого</w:t>
      </w:r>
      <w:proofErr w:type="spellEnd"/>
      <w:r>
        <w:rPr>
          <w:rFonts w:ascii="Times New Roman" w:hAnsi="Times New Roman"/>
          <w:sz w:val="24"/>
        </w:rPr>
        <w:t xml:space="preserve"> обучения – позволяет создать условия для включения каждого обучающегося в деятельность, соответствующую уровню его развития (</w:t>
      </w:r>
      <w:proofErr w:type="spellStart"/>
      <w:r>
        <w:rPr>
          <w:rFonts w:ascii="Times New Roman" w:hAnsi="Times New Roman"/>
          <w:sz w:val="24"/>
        </w:rPr>
        <w:t>разноуровневые</w:t>
      </w:r>
      <w:proofErr w:type="spellEnd"/>
      <w:r>
        <w:rPr>
          <w:rFonts w:ascii="Times New Roman" w:hAnsi="Times New Roman"/>
          <w:sz w:val="24"/>
        </w:rPr>
        <w:t xml:space="preserve"> задания, индивидуальные образовательные </w:t>
      </w:r>
      <w:proofErr w:type="gramStart"/>
      <w:r>
        <w:rPr>
          <w:rFonts w:ascii="Times New Roman" w:hAnsi="Times New Roman"/>
          <w:sz w:val="24"/>
        </w:rPr>
        <w:t xml:space="preserve">маршруты) </w:t>
      </w:r>
      <w:proofErr w:type="gramEnd"/>
      <w:r>
        <w:rPr>
          <w:rFonts w:ascii="Times New Roman" w:hAnsi="Times New Roman"/>
          <w:sz w:val="24"/>
        </w:rPr>
        <w:t xml:space="preserve">Технология проектного обучения – ориентирована на самостоятельную деятельность обучающихся. В основе метода проектов лежит развитие познавательных навыков, умений самостоятельно конструировать свои знания </w:t>
      </w:r>
      <w:r>
        <w:rPr>
          <w:rFonts w:ascii="Times New Roman" w:hAnsi="Times New Roman"/>
          <w:sz w:val="24"/>
        </w:rPr>
        <w:lastRenderedPageBreak/>
        <w:t xml:space="preserve">и ориентироваться в информационном пространстве, развитие критического мышления. Игровые технологии включают методы и приёмы организации педагогического процесса в форме различных педагогических игр: ролевые игры, дидактические игры, коммуникативные, познавательные игры. </w:t>
      </w:r>
      <w:proofErr w:type="spellStart"/>
      <w:r>
        <w:rPr>
          <w:rFonts w:ascii="Times New Roman" w:hAnsi="Times New Roman"/>
          <w:sz w:val="24"/>
        </w:rPr>
        <w:t>Здоровьесберегающие</w:t>
      </w:r>
      <w:proofErr w:type="spellEnd"/>
      <w:r>
        <w:rPr>
          <w:rFonts w:ascii="Times New Roman" w:hAnsi="Times New Roman"/>
          <w:sz w:val="24"/>
        </w:rPr>
        <w:t xml:space="preserve"> технологии – направлены на сохранение здоровья, создание максимально возможных условий для развития духовного, эмоционального, личностного здоровья, повышения работоспособности обучающихся (чередование различных видов деятельности, физкультминутки, комплекс упражнений на снятие усталости, положительный психологический климат на занятии).</w:t>
      </w:r>
    </w:p>
    <w:p w:rsidR="00947BEB" w:rsidRDefault="00CC180C">
      <w:pPr>
        <w:pStyle w:val="a8"/>
        <w:spacing w:after="0" w:line="240" w:lineRule="auto"/>
        <w:ind w:left="0" w:right="318" w:firstLine="567"/>
        <w:jc w:val="both"/>
        <w:rPr>
          <w:rFonts w:ascii="Times New Roman" w:hAnsi="Times New Roman"/>
          <w:b/>
          <w:i/>
          <w:sz w:val="24"/>
        </w:rPr>
      </w:pPr>
      <w:r>
        <w:rPr>
          <w:rFonts w:ascii="Times New Roman" w:hAnsi="Times New Roman"/>
          <w:b/>
          <w:i/>
          <w:sz w:val="24"/>
        </w:rPr>
        <w:t>Обучающиеся должны</w:t>
      </w:r>
    </w:p>
    <w:p w:rsidR="00947BEB" w:rsidRDefault="00CC180C">
      <w:pPr>
        <w:pStyle w:val="a8"/>
        <w:spacing w:after="0" w:line="240" w:lineRule="auto"/>
        <w:ind w:left="0" w:right="318" w:firstLine="567"/>
        <w:jc w:val="both"/>
        <w:rPr>
          <w:rFonts w:ascii="Times New Roman" w:hAnsi="Times New Roman"/>
          <w:sz w:val="24"/>
        </w:rPr>
      </w:pPr>
      <w:r>
        <w:rPr>
          <w:rFonts w:ascii="Times New Roman" w:hAnsi="Times New Roman"/>
          <w:b/>
          <w:sz w:val="24"/>
        </w:rPr>
        <w:t>Знать:</w:t>
      </w:r>
    </w:p>
    <w:p w:rsidR="00947BEB" w:rsidRDefault="00CC180C">
      <w:pPr>
        <w:numPr>
          <w:ilvl w:val="0"/>
          <w:numId w:val="13"/>
        </w:numPr>
        <w:spacing w:after="0" w:line="240" w:lineRule="auto"/>
        <w:ind w:left="0" w:firstLine="567"/>
        <w:jc w:val="both"/>
        <w:rPr>
          <w:rFonts w:ascii="Times New Roman" w:hAnsi="Times New Roman"/>
          <w:sz w:val="24"/>
        </w:rPr>
      </w:pPr>
      <w:r>
        <w:rPr>
          <w:rFonts w:ascii="Times New Roman" w:hAnsi="Times New Roman"/>
          <w:sz w:val="24"/>
        </w:rPr>
        <w:t>основы строения и функций организма;</w:t>
      </w:r>
    </w:p>
    <w:p w:rsidR="00947BEB" w:rsidRDefault="00CC180C">
      <w:pPr>
        <w:numPr>
          <w:ilvl w:val="0"/>
          <w:numId w:val="13"/>
        </w:numPr>
        <w:spacing w:after="0" w:line="240" w:lineRule="auto"/>
        <w:ind w:left="0" w:firstLine="567"/>
        <w:jc w:val="both"/>
        <w:rPr>
          <w:rFonts w:ascii="Times New Roman" w:hAnsi="Times New Roman"/>
          <w:b/>
          <w:sz w:val="24"/>
        </w:rPr>
      </w:pPr>
      <w:r>
        <w:rPr>
          <w:rFonts w:ascii="Times New Roman" w:hAnsi="Times New Roman"/>
          <w:sz w:val="24"/>
        </w:rPr>
        <w:t xml:space="preserve">влияние занятий физическими упражнениями на </w:t>
      </w:r>
      <w:proofErr w:type="gramStart"/>
      <w:r>
        <w:rPr>
          <w:rFonts w:ascii="Times New Roman" w:hAnsi="Times New Roman"/>
          <w:sz w:val="24"/>
        </w:rPr>
        <w:t>дыхательную</w:t>
      </w:r>
      <w:proofErr w:type="gramEnd"/>
      <w:r>
        <w:rPr>
          <w:rFonts w:ascii="Times New Roman" w:hAnsi="Times New Roman"/>
          <w:sz w:val="24"/>
        </w:rPr>
        <w:t xml:space="preserve"> и сердечно-</w:t>
      </w:r>
    </w:p>
    <w:p w:rsidR="00947BEB" w:rsidRDefault="00CC180C">
      <w:pPr>
        <w:spacing w:after="0"/>
        <w:ind w:firstLine="567"/>
        <w:jc w:val="both"/>
        <w:rPr>
          <w:rFonts w:ascii="Times New Roman" w:hAnsi="Times New Roman"/>
          <w:b/>
          <w:sz w:val="24"/>
        </w:rPr>
      </w:pPr>
      <w:r>
        <w:rPr>
          <w:rFonts w:ascii="Times New Roman" w:hAnsi="Times New Roman"/>
          <w:sz w:val="24"/>
        </w:rPr>
        <w:t xml:space="preserve">          </w:t>
      </w:r>
      <w:proofErr w:type="gramStart"/>
      <w:r>
        <w:rPr>
          <w:rFonts w:ascii="Times New Roman" w:hAnsi="Times New Roman"/>
          <w:sz w:val="24"/>
        </w:rPr>
        <w:t>сосудистую</w:t>
      </w:r>
      <w:proofErr w:type="gramEnd"/>
      <w:r>
        <w:rPr>
          <w:rFonts w:ascii="Times New Roman" w:hAnsi="Times New Roman"/>
          <w:sz w:val="24"/>
        </w:rPr>
        <w:t xml:space="preserve"> системы;</w:t>
      </w:r>
    </w:p>
    <w:p w:rsidR="00947BEB" w:rsidRDefault="00CC180C">
      <w:pPr>
        <w:numPr>
          <w:ilvl w:val="0"/>
          <w:numId w:val="13"/>
        </w:numPr>
        <w:spacing w:after="0" w:line="240" w:lineRule="auto"/>
        <w:ind w:left="0" w:firstLine="567"/>
        <w:jc w:val="both"/>
        <w:rPr>
          <w:rFonts w:ascii="Times New Roman" w:hAnsi="Times New Roman"/>
          <w:b/>
          <w:sz w:val="24"/>
        </w:rPr>
      </w:pPr>
      <w:r>
        <w:rPr>
          <w:rFonts w:ascii="Times New Roman" w:hAnsi="Times New Roman"/>
          <w:sz w:val="24"/>
        </w:rPr>
        <w:t>правила оказания первой помощи при травмах;</w:t>
      </w:r>
    </w:p>
    <w:p w:rsidR="00947BEB" w:rsidRDefault="00CC180C">
      <w:pPr>
        <w:numPr>
          <w:ilvl w:val="0"/>
          <w:numId w:val="13"/>
        </w:numPr>
        <w:spacing w:after="0" w:line="240" w:lineRule="auto"/>
        <w:ind w:left="0" w:firstLine="567"/>
        <w:jc w:val="both"/>
        <w:rPr>
          <w:rFonts w:ascii="Times New Roman" w:hAnsi="Times New Roman"/>
          <w:sz w:val="24"/>
        </w:rPr>
      </w:pPr>
      <w:r>
        <w:rPr>
          <w:rFonts w:ascii="Times New Roman" w:hAnsi="Times New Roman"/>
          <w:sz w:val="24"/>
        </w:rPr>
        <w:t>гигиенические требования к питанию спортсмена, к инвентарю и спортивной одежде;</w:t>
      </w:r>
    </w:p>
    <w:p w:rsidR="00947BEB" w:rsidRDefault="00CC180C">
      <w:pPr>
        <w:numPr>
          <w:ilvl w:val="0"/>
          <w:numId w:val="13"/>
        </w:numPr>
        <w:spacing w:after="0" w:line="240" w:lineRule="auto"/>
        <w:ind w:left="0" w:firstLine="567"/>
        <w:jc w:val="both"/>
        <w:rPr>
          <w:rFonts w:ascii="Times New Roman" w:hAnsi="Times New Roman"/>
          <w:sz w:val="24"/>
        </w:rPr>
      </w:pPr>
      <w:r>
        <w:rPr>
          <w:rFonts w:ascii="Times New Roman" w:hAnsi="Times New Roman"/>
          <w:sz w:val="24"/>
        </w:rPr>
        <w:t>правила игры в волейбол;</w:t>
      </w:r>
    </w:p>
    <w:p w:rsidR="00947BEB" w:rsidRDefault="00CC180C">
      <w:pPr>
        <w:numPr>
          <w:ilvl w:val="0"/>
          <w:numId w:val="13"/>
        </w:numPr>
        <w:spacing w:after="0" w:line="240" w:lineRule="auto"/>
        <w:ind w:left="0" w:firstLine="567"/>
        <w:jc w:val="both"/>
        <w:rPr>
          <w:rFonts w:ascii="Times New Roman" w:hAnsi="Times New Roman"/>
          <w:sz w:val="24"/>
        </w:rPr>
      </w:pPr>
      <w:r>
        <w:rPr>
          <w:rFonts w:ascii="Times New Roman" w:hAnsi="Times New Roman"/>
          <w:sz w:val="24"/>
        </w:rPr>
        <w:t>места занятий и инвентарь.</w:t>
      </w:r>
    </w:p>
    <w:p w:rsidR="00947BEB" w:rsidRDefault="00CC180C">
      <w:pPr>
        <w:spacing w:after="0"/>
        <w:ind w:firstLine="567"/>
        <w:jc w:val="both"/>
        <w:rPr>
          <w:rFonts w:ascii="Times New Roman" w:hAnsi="Times New Roman"/>
          <w:b/>
          <w:sz w:val="24"/>
        </w:rPr>
      </w:pPr>
      <w:r>
        <w:rPr>
          <w:rFonts w:ascii="Times New Roman" w:hAnsi="Times New Roman"/>
          <w:b/>
          <w:sz w:val="24"/>
        </w:rPr>
        <w:t xml:space="preserve"> Уметь:</w:t>
      </w:r>
    </w:p>
    <w:p w:rsidR="00947BEB" w:rsidRDefault="00CC180C">
      <w:pPr>
        <w:numPr>
          <w:ilvl w:val="0"/>
          <w:numId w:val="14"/>
        </w:numPr>
        <w:tabs>
          <w:tab w:val="left" w:pos="720"/>
        </w:tabs>
        <w:spacing w:after="0" w:line="240" w:lineRule="auto"/>
        <w:ind w:left="0" w:firstLine="567"/>
        <w:jc w:val="both"/>
        <w:rPr>
          <w:rFonts w:ascii="Times New Roman" w:hAnsi="Times New Roman"/>
          <w:sz w:val="24"/>
        </w:rPr>
      </w:pPr>
      <w:r>
        <w:rPr>
          <w:rFonts w:ascii="Times New Roman" w:hAnsi="Times New Roman"/>
          <w:sz w:val="24"/>
        </w:rPr>
        <w:t>выполнять программные требования по видам подготовки;</w:t>
      </w:r>
    </w:p>
    <w:p w:rsidR="00947BEB" w:rsidRDefault="00CC180C">
      <w:pPr>
        <w:numPr>
          <w:ilvl w:val="0"/>
          <w:numId w:val="14"/>
        </w:numPr>
        <w:tabs>
          <w:tab w:val="left" w:pos="720"/>
        </w:tabs>
        <w:spacing w:after="0" w:line="240" w:lineRule="auto"/>
        <w:ind w:left="0" w:firstLine="567"/>
        <w:jc w:val="both"/>
        <w:rPr>
          <w:rFonts w:ascii="Times New Roman" w:hAnsi="Times New Roman"/>
          <w:sz w:val="24"/>
        </w:rPr>
      </w:pPr>
      <w:r>
        <w:rPr>
          <w:rFonts w:ascii="Times New Roman" w:hAnsi="Times New Roman"/>
          <w:sz w:val="24"/>
        </w:rPr>
        <w:t>владеть основами техники и тактики волейбола;</w:t>
      </w:r>
    </w:p>
    <w:p w:rsidR="00947BEB" w:rsidRDefault="00CC180C">
      <w:pPr>
        <w:numPr>
          <w:ilvl w:val="0"/>
          <w:numId w:val="14"/>
        </w:numPr>
        <w:tabs>
          <w:tab w:val="left" w:pos="720"/>
        </w:tabs>
        <w:spacing w:after="0" w:line="240" w:lineRule="auto"/>
        <w:ind w:left="0" w:firstLine="567"/>
        <w:jc w:val="both"/>
        <w:rPr>
          <w:rFonts w:ascii="Times New Roman" w:hAnsi="Times New Roman"/>
          <w:sz w:val="24"/>
        </w:rPr>
      </w:pPr>
      <w:r>
        <w:rPr>
          <w:rFonts w:ascii="Times New Roman" w:hAnsi="Times New Roman"/>
          <w:sz w:val="24"/>
        </w:rPr>
        <w:t>правильно применять технические и тактические приемы в игре.</w:t>
      </w:r>
    </w:p>
    <w:p w:rsidR="00947BEB" w:rsidRDefault="00947BEB">
      <w:pPr>
        <w:spacing w:after="0"/>
        <w:ind w:firstLine="567"/>
        <w:jc w:val="both"/>
        <w:rPr>
          <w:rFonts w:ascii="Times New Roman" w:hAnsi="Times New Roman"/>
          <w:sz w:val="24"/>
        </w:rPr>
      </w:pPr>
    </w:p>
    <w:p w:rsidR="00947BEB" w:rsidRDefault="00CC180C">
      <w:pPr>
        <w:spacing w:after="0"/>
        <w:ind w:firstLine="567"/>
        <w:jc w:val="both"/>
        <w:rPr>
          <w:rFonts w:ascii="Times New Roman" w:hAnsi="Times New Roman"/>
          <w:b/>
          <w:sz w:val="24"/>
        </w:rPr>
      </w:pPr>
      <w:r>
        <w:rPr>
          <w:rFonts w:ascii="Times New Roman" w:hAnsi="Times New Roman"/>
          <w:b/>
          <w:sz w:val="24"/>
        </w:rPr>
        <w:t>Формы и способы  проверки  результативности</w:t>
      </w:r>
    </w:p>
    <w:p w:rsidR="00947BEB" w:rsidRDefault="00CC180C">
      <w:pPr>
        <w:spacing w:after="0"/>
        <w:ind w:firstLine="567"/>
        <w:jc w:val="both"/>
        <w:rPr>
          <w:rFonts w:ascii="Times New Roman" w:hAnsi="Times New Roman"/>
          <w:sz w:val="24"/>
        </w:rPr>
      </w:pPr>
      <w:r>
        <w:rPr>
          <w:rFonts w:ascii="Times New Roman" w:hAnsi="Times New Roman"/>
          <w:sz w:val="24"/>
        </w:rPr>
        <w:t>Основной показатель работы секции по волейболу - выполнение в конце каждого года программных требований по уровню подготовленности занимающихся, выраженных в количественно-качественных показателях технической, тактической, физической, интегральной, теоретической подготовленности, физического развития. Диагностика результатов проводится в виде тестов и контрольных упражнений. Контрольные тесты и упражнения проводятся в течени</w:t>
      </w:r>
      <w:proofErr w:type="gramStart"/>
      <w:r>
        <w:rPr>
          <w:rFonts w:ascii="Times New Roman" w:hAnsi="Times New Roman"/>
          <w:sz w:val="24"/>
        </w:rPr>
        <w:t>и</w:t>
      </w:r>
      <w:proofErr w:type="gramEnd"/>
      <w:r>
        <w:rPr>
          <w:rFonts w:ascii="Times New Roman" w:hAnsi="Times New Roman"/>
          <w:sz w:val="24"/>
        </w:rPr>
        <w:t xml:space="preserve"> всего учебно-тренировочного годового цикла 2 в год. Кроме того, контрольные игры незаменимы при подготовке к соревнованиям.  Календарные игры применяются с целью использования в соревновательных условиях изученных технических приемов и тактических действий.</w:t>
      </w:r>
    </w:p>
    <w:p w:rsidR="00947BEB" w:rsidRDefault="00947BEB"/>
    <w:sectPr w:rsidR="00947BEB" w:rsidSect="0014095D">
      <w:footerReference w:type="default" r:id="rId9"/>
      <w:pgSz w:w="11906" w:h="16838"/>
      <w:pgMar w:top="993" w:right="850" w:bottom="993" w:left="1701"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095D" w:rsidRDefault="00CC180C">
      <w:pPr>
        <w:spacing w:after="0" w:line="240" w:lineRule="auto"/>
      </w:pPr>
      <w:r>
        <w:separator/>
      </w:r>
    </w:p>
  </w:endnote>
  <w:endnote w:type="continuationSeparator" w:id="0">
    <w:p w:rsidR="0014095D" w:rsidRDefault="00CC18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BEB" w:rsidRDefault="0014095D">
    <w:pPr>
      <w:framePr w:wrap="around" w:vAnchor="text" w:hAnchor="margin" w:xAlign="center" w:y="1"/>
    </w:pPr>
    <w:r>
      <w:fldChar w:fldCharType="begin"/>
    </w:r>
    <w:r w:rsidR="00CC180C">
      <w:instrText>PAGE \* Arabic</w:instrText>
    </w:r>
    <w:r>
      <w:fldChar w:fldCharType="separate"/>
    </w:r>
    <w:r w:rsidR="00A658AC">
      <w:rPr>
        <w:noProof/>
      </w:rPr>
      <w:t>3</w:t>
    </w:r>
    <w:r>
      <w:fldChar w:fldCharType="end"/>
    </w:r>
  </w:p>
  <w:p w:rsidR="00947BEB" w:rsidRDefault="00947BE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095D" w:rsidRDefault="00CC180C">
      <w:pPr>
        <w:spacing w:after="0" w:line="240" w:lineRule="auto"/>
      </w:pPr>
      <w:r>
        <w:separator/>
      </w:r>
    </w:p>
  </w:footnote>
  <w:footnote w:type="continuationSeparator" w:id="0">
    <w:p w:rsidR="0014095D" w:rsidRDefault="00CC180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2079A"/>
    <w:multiLevelType w:val="multilevel"/>
    <w:tmpl w:val="AEFEBEB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14EE24E9"/>
    <w:multiLevelType w:val="multilevel"/>
    <w:tmpl w:val="67860704"/>
    <w:lvl w:ilvl="0">
      <w:start w:val="1"/>
      <w:numFmt w:val="decimal"/>
      <w:lvlText w:val="%1."/>
      <w:lvlJc w:val="left"/>
      <w:pPr>
        <w:ind w:left="390" w:hanging="390"/>
      </w:pPr>
    </w:lvl>
    <w:lvl w:ilvl="1">
      <w:start w:val="4"/>
      <w:numFmt w:val="decimal"/>
      <w:lvlText w:val="%1.%2."/>
      <w:lvlJc w:val="left"/>
      <w:pPr>
        <w:ind w:left="2007" w:hanging="720"/>
      </w:pPr>
    </w:lvl>
    <w:lvl w:ilvl="2">
      <w:start w:val="1"/>
      <w:numFmt w:val="decimal"/>
      <w:lvlText w:val="%1.%2.%3."/>
      <w:lvlJc w:val="left"/>
      <w:pPr>
        <w:ind w:left="3294" w:hanging="720"/>
      </w:pPr>
    </w:lvl>
    <w:lvl w:ilvl="3">
      <w:start w:val="1"/>
      <w:numFmt w:val="decimal"/>
      <w:lvlText w:val="%1.%2.%3.%4."/>
      <w:lvlJc w:val="left"/>
      <w:pPr>
        <w:ind w:left="4941" w:hanging="1080"/>
      </w:pPr>
    </w:lvl>
    <w:lvl w:ilvl="4">
      <w:start w:val="1"/>
      <w:numFmt w:val="decimal"/>
      <w:lvlText w:val="%1.%2.%3.%4.%5."/>
      <w:lvlJc w:val="left"/>
      <w:pPr>
        <w:ind w:left="6228" w:hanging="1080"/>
      </w:pPr>
    </w:lvl>
    <w:lvl w:ilvl="5">
      <w:start w:val="1"/>
      <w:numFmt w:val="decimal"/>
      <w:lvlText w:val="%1.%2.%3.%4.%5.%6."/>
      <w:lvlJc w:val="left"/>
      <w:pPr>
        <w:ind w:left="7875" w:hanging="1440"/>
      </w:pPr>
    </w:lvl>
    <w:lvl w:ilvl="6">
      <w:start w:val="1"/>
      <w:numFmt w:val="decimal"/>
      <w:lvlText w:val="%1.%2.%3.%4.%5.%6.%7."/>
      <w:lvlJc w:val="left"/>
      <w:pPr>
        <w:ind w:left="9162" w:hanging="1440"/>
      </w:pPr>
    </w:lvl>
    <w:lvl w:ilvl="7">
      <w:start w:val="1"/>
      <w:numFmt w:val="decimal"/>
      <w:lvlText w:val="%1.%2.%3.%4.%5.%6.%7.%8."/>
      <w:lvlJc w:val="left"/>
      <w:pPr>
        <w:ind w:left="10809" w:hanging="1800"/>
      </w:pPr>
    </w:lvl>
    <w:lvl w:ilvl="8">
      <w:start w:val="1"/>
      <w:numFmt w:val="decimal"/>
      <w:lvlText w:val="%1.%2.%3.%4.%5.%6.%7.%8.%9."/>
      <w:lvlJc w:val="left"/>
      <w:pPr>
        <w:ind w:left="12096" w:hanging="1800"/>
      </w:pPr>
    </w:lvl>
  </w:abstractNum>
  <w:abstractNum w:abstractNumId="2">
    <w:nsid w:val="152E431B"/>
    <w:multiLevelType w:val="multilevel"/>
    <w:tmpl w:val="2E1E938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1D230EEF"/>
    <w:multiLevelType w:val="multilevel"/>
    <w:tmpl w:val="20EEA71A"/>
    <w:lvl w:ilvl="0">
      <w:start w:val="1"/>
      <w:numFmt w:val="bullet"/>
      <w:lvlText w:val=""/>
      <w:lvlJc w:val="left"/>
      <w:pPr>
        <w:tabs>
          <w:tab w:val="left" w:pos="360"/>
        </w:tabs>
        <w:ind w:left="360" w:hanging="360"/>
      </w:pPr>
      <w:rPr>
        <w:rFonts w:ascii="Symbol" w:hAnsi="Symbol"/>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4">
    <w:nsid w:val="25EA366E"/>
    <w:multiLevelType w:val="multilevel"/>
    <w:tmpl w:val="A5C29D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nsid w:val="3248320A"/>
    <w:multiLevelType w:val="multilevel"/>
    <w:tmpl w:val="C598FC3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nsid w:val="3EDA70A5"/>
    <w:multiLevelType w:val="multilevel"/>
    <w:tmpl w:val="566CFA24"/>
    <w:lvl w:ilvl="0">
      <w:start w:val="1"/>
      <w:numFmt w:val="bullet"/>
      <w:lvlText w:val=""/>
      <w:lvlJc w:val="left"/>
      <w:pPr>
        <w:tabs>
          <w:tab w:val="left" w:pos="360"/>
        </w:tabs>
        <w:ind w:left="360" w:hanging="360"/>
      </w:pPr>
      <w:rPr>
        <w:rFonts w:ascii="Symbol" w:hAnsi="Symbol"/>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7">
    <w:nsid w:val="440C4905"/>
    <w:multiLevelType w:val="multilevel"/>
    <w:tmpl w:val="01A4593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nsid w:val="46781DA8"/>
    <w:multiLevelType w:val="multilevel"/>
    <w:tmpl w:val="CD4A06CA"/>
    <w:lvl w:ilvl="0">
      <w:start w:val="1"/>
      <w:numFmt w:val="decimal"/>
      <w:lvlText w:val="%1."/>
      <w:lvlJc w:val="left"/>
      <w:pPr>
        <w:ind w:left="390" w:hanging="39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9">
    <w:nsid w:val="561E7B3A"/>
    <w:multiLevelType w:val="multilevel"/>
    <w:tmpl w:val="7102C0BA"/>
    <w:lvl w:ilvl="0">
      <w:start w:val="1"/>
      <w:numFmt w:val="decimal"/>
      <w:lvlText w:val="%1."/>
      <w:lvlJc w:val="left"/>
      <w:pPr>
        <w:ind w:left="390" w:hanging="390"/>
      </w:pPr>
    </w:lvl>
    <w:lvl w:ilvl="1">
      <w:start w:val="3"/>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10">
    <w:nsid w:val="60FE3D69"/>
    <w:multiLevelType w:val="multilevel"/>
    <w:tmpl w:val="6EE4C3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nsid w:val="6C2B08AA"/>
    <w:multiLevelType w:val="multilevel"/>
    <w:tmpl w:val="283AAD42"/>
    <w:lvl w:ilvl="0">
      <w:start w:val="1"/>
      <w:numFmt w:val="decimal"/>
      <w:lvlText w:val="%1."/>
      <w:lvlJc w:val="left"/>
      <w:pPr>
        <w:ind w:left="405" w:hanging="360"/>
      </w:p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12">
    <w:nsid w:val="70EA138A"/>
    <w:multiLevelType w:val="multilevel"/>
    <w:tmpl w:val="A30ED6D8"/>
    <w:lvl w:ilvl="0">
      <w:start w:val="1"/>
      <w:numFmt w:val="bullet"/>
      <w:lvlText w:val=""/>
      <w:lvlJc w:val="left"/>
      <w:pPr>
        <w:tabs>
          <w:tab w:val="left" w:pos="360"/>
        </w:tabs>
        <w:ind w:left="360" w:hanging="360"/>
      </w:pPr>
      <w:rPr>
        <w:rFonts w:ascii="Symbol" w:hAnsi="Symbol"/>
      </w:rPr>
    </w:lvl>
    <w:lvl w:ilvl="1">
      <w:start w:val="1"/>
      <w:numFmt w:val="bullet"/>
      <w:lvlText w:val="o"/>
      <w:lvlJc w:val="left"/>
      <w:pPr>
        <w:ind w:left="1080" w:hanging="360"/>
      </w:pPr>
      <w:rPr>
        <w:rFonts w:ascii="Courier New" w:hAnsi="Courier New"/>
      </w:rPr>
    </w:lvl>
    <w:lvl w:ilvl="2">
      <w:start w:val="1"/>
      <w:numFmt w:val="bullet"/>
      <w:lvlText w:val=""/>
      <w:lvlJc w:val="left"/>
      <w:pPr>
        <w:ind w:left="1800" w:hanging="360"/>
      </w:pPr>
      <w:rPr>
        <w:rFonts w:ascii="Wingdings" w:hAnsi="Wingdings"/>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Courier New" w:hAnsi="Courier New"/>
      </w:rPr>
    </w:lvl>
    <w:lvl w:ilvl="5">
      <w:start w:val="1"/>
      <w:numFmt w:val="bullet"/>
      <w:lvlText w:val=""/>
      <w:lvlJc w:val="left"/>
      <w:pPr>
        <w:ind w:left="3960" w:hanging="360"/>
      </w:pPr>
      <w:rPr>
        <w:rFonts w:ascii="Wingdings" w:hAnsi="Wingdings"/>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Courier New" w:hAnsi="Courier New"/>
      </w:rPr>
    </w:lvl>
    <w:lvl w:ilvl="8">
      <w:start w:val="1"/>
      <w:numFmt w:val="bullet"/>
      <w:lvlText w:val=""/>
      <w:lvlJc w:val="left"/>
      <w:pPr>
        <w:ind w:left="6120" w:hanging="360"/>
      </w:pPr>
      <w:rPr>
        <w:rFonts w:ascii="Wingdings" w:hAnsi="Wingdings"/>
      </w:rPr>
    </w:lvl>
  </w:abstractNum>
  <w:abstractNum w:abstractNumId="13">
    <w:nsid w:val="7C5514DB"/>
    <w:multiLevelType w:val="multilevel"/>
    <w:tmpl w:val="80081E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8"/>
  </w:num>
  <w:num w:numId="2">
    <w:abstractNumId w:val="9"/>
  </w:num>
  <w:num w:numId="3">
    <w:abstractNumId w:val="1"/>
  </w:num>
  <w:num w:numId="4">
    <w:abstractNumId w:val="7"/>
  </w:num>
  <w:num w:numId="5">
    <w:abstractNumId w:val="6"/>
  </w:num>
  <w:num w:numId="6">
    <w:abstractNumId w:val="11"/>
  </w:num>
  <w:num w:numId="7">
    <w:abstractNumId w:val="3"/>
  </w:num>
  <w:num w:numId="8">
    <w:abstractNumId w:val="13"/>
  </w:num>
  <w:num w:numId="9">
    <w:abstractNumId w:val="4"/>
  </w:num>
  <w:num w:numId="10">
    <w:abstractNumId w:val="5"/>
  </w:num>
  <w:num w:numId="11">
    <w:abstractNumId w:val="12"/>
  </w:num>
  <w:num w:numId="12">
    <w:abstractNumId w:val="10"/>
  </w:num>
  <w:num w:numId="13">
    <w:abstractNumId w:val="0"/>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8"/>
  <w:proofState w:spelling="clean" w:grammar="clean"/>
  <w:defaultTabStop w:val="708"/>
  <w:characterSpacingControl w:val="doNotCompress"/>
  <w:footnotePr>
    <w:footnote w:id="-1"/>
    <w:footnote w:id="0"/>
  </w:footnotePr>
  <w:endnotePr>
    <w:endnote w:id="-1"/>
    <w:endnote w:id="0"/>
  </w:endnotePr>
  <w:compat/>
  <w:rsids>
    <w:rsidRoot w:val="00947BEB"/>
    <w:rsid w:val="0014095D"/>
    <w:rsid w:val="00947BEB"/>
    <w:rsid w:val="00A658AC"/>
    <w:rsid w:val="00CC1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14095D"/>
  </w:style>
  <w:style w:type="paragraph" w:styleId="10">
    <w:name w:val="heading 1"/>
    <w:basedOn w:val="a"/>
    <w:link w:val="11"/>
    <w:uiPriority w:val="9"/>
    <w:qFormat/>
    <w:rsid w:val="0014095D"/>
    <w:pPr>
      <w:spacing w:beforeAutospacing="1" w:afterAutospacing="1" w:line="240" w:lineRule="auto"/>
      <w:outlineLvl w:val="0"/>
    </w:pPr>
    <w:rPr>
      <w:rFonts w:ascii="Times New Roman" w:hAnsi="Times New Roman"/>
      <w:b/>
      <w:sz w:val="48"/>
    </w:rPr>
  </w:style>
  <w:style w:type="paragraph" w:styleId="2">
    <w:name w:val="heading 2"/>
    <w:next w:val="a"/>
    <w:link w:val="20"/>
    <w:uiPriority w:val="9"/>
    <w:qFormat/>
    <w:rsid w:val="0014095D"/>
    <w:pPr>
      <w:spacing w:before="120" w:after="120"/>
      <w:jc w:val="both"/>
      <w:outlineLvl w:val="1"/>
    </w:pPr>
    <w:rPr>
      <w:rFonts w:ascii="XO Thames" w:hAnsi="XO Thames"/>
      <w:b/>
      <w:sz w:val="28"/>
    </w:rPr>
  </w:style>
  <w:style w:type="paragraph" w:styleId="3">
    <w:name w:val="heading 3"/>
    <w:next w:val="a"/>
    <w:link w:val="30"/>
    <w:uiPriority w:val="9"/>
    <w:qFormat/>
    <w:rsid w:val="0014095D"/>
    <w:pPr>
      <w:spacing w:before="120" w:after="120"/>
      <w:jc w:val="both"/>
      <w:outlineLvl w:val="2"/>
    </w:pPr>
    <w:rPr>
      <w:rFonts w:ascii="XO Thames" w:hAnsi="XO Thames"/>
      <w:b/>
      <w:sz w:val="26"/>
    </w:rPr>
  </w:style>
  <w:style w:type="paragraph" w:styleId="4">
    <w:name w:val="heading 4"/>
    <w:next w:val="a"/>
    <w:link w:val="40"/>
    <w:uiPriority w:val="9"/>
    <w:qFormat/>
    <w:rsid w:val="0014095D"/>
    <w:pPr>
      <w:spacing w:before="120" w:after="120"/>
      <w:jc w:val="both"/>
      <w:outlineLvl w:val="3"/>
    </w:pPr>
    <w:rPr>
      <w:rFonts w:ascii="XO Thames" w:hAnsi="XO Thames"/>
      <w:b/>
      <w:sz w:val="24"/>
    </w:rPr>
  </w:style>
  <w:style w:type="paragraph" w:styleId="5">
    <w:name w:val="heading 5"/>
    <w:next w:val="a"/>
    <w:link w:val="50"/>
    <w:uiPriority w:val="9"/>
    <w:qFormat/>
    <w:rsid w:val="0014095D"/>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14095D"/>
  </w:style>
  <w:style w:type="paragraph" w:styleId="21">
    <w:name w:val="toc 2"/>
    <w:next w:val="a"/>
    <w:link w:val="22"/>
    <w:uiPriority w:val="39"/>
    <w:rsid w:val="0014095D"/>
    <w:pPr>
      <w:ind w:left="200"/>
    </w:pPr>
    <w:rPr>
      <w:rFonts w:ascii="XO Thames" w:hAnsi="XO Thames"/>
      <w:sz w:val="28"/>
    </w:rPr>
  </w:style>
  <w:style w:type="character" w:customStyle="1" w:styleId="22">
    <w:name w:val="Оглавление 2 Знак"/>
    <w:link w:val="21"/>
    <w:rsid w:val="0014095D"/>
    <w:rPr>
      <w:rFonts w:ascii="XO Thames" w:hAnsi="XO Thames"/>
      <w:sz w:val="28"/>
    </w:rPr>
  </w:style>
  <w:style w:type="paragraph" w:styleId="41">
    <w:name w:val="toc 4"/>
    <w:next w:val="a"/>
    <w:link w:val="42"/>
    <w:uiPriority w:val="39"/>
    <w:rsid w:val="0014095D"/>
    <w:pPr>
      <w:ind w:left="600"/>
    </w:pPr>
    <w:rPr>
      <w:rFonts w:ascii="XO Thames" w:hAnsi="XO Thames"/>
      <w:sz w:val="28"/>
    </w:rPr>
  </w:style>
  <w:style w:type="character" w:customStyle="1" w:styleId="42">
    <w:name w:val="Оглавление 4 Знак"/>
    <w:link w:val="41"/>
    <w:rsid w:val="0014095D"/>
    <w:rPr>
      <w:rFonts w:ascii="XO Thames" w:hAnsi="XO Thames"/>
      <w:sz w:val="28"/>
    </w:rPr>
  </w:style>
  <w:style w:type="paragraph" w:styleId="6">
    <w:name w:val="toc 6"/>
    <w:next w:val="a"/>
    <w:link w:val="60"/>
    <w:uiPriority w:val="39"/>
    <w:rsid w:val="0014095D"/>
    <w:pPr>
      <w:ind w:left="1000"/>
    </w:pPr>
    <w:rPr>
      <w:rFonts w:ascii="XO Thames" w:hAnsi="XO Thames"/>
      <w:sz w:val="28"/>
    </w:rPr>
  </w:style>
  <w:style w:type="character" w:customStyle="1" w:styleId="60">
    <w:name w:val="Оглавление 6 Знак"/>
    <w:link w:val="6"/>
    <w:rsid w:val="0014095D"/>
    <w:rPr>
      <w:rFonts w:ascii="XO Thames" w:hAnsi="XO Thames"/>
      <w:sz w:val="28"/>
    </w:rPr>
  </w:style>
  <w:style w:type="paragraph" w:styleId="7">
    <w:name w:val="toc 7"/>
    <w:next w:val="a"/>
    <w:link w:val="70"/>
    <w:uiPriority w:val="39"/>
    <w:rsid w:val="0014095D"/>
    <w:pPr>
      <w:ind w:left="1200"/>
    </w:pPr>
    <w:rPr>
      <w:rFonts w:ascii="XO Thames" w:hAnsi="XO Thames"/>
      <w:sz w:val="28"/>
    </w:rPr>
  </w:style>
  <w:style w:type="character" w:customStyle="1" w:styleId="70">
    <w:name w:val="Оглавление 7 Знак"/>
    <w:link w:val="7"/>
    <w:rsid w:val="0014095D"/>
    <w:rPr>
      <w:rFonts w:ascii="XO Thames" w:hAnsi="XO Thames"/>
      <w:sz w:val="28"/>
    </w:rPr>
  </w:style>
  <w:style w:type="character" w:customStyle="1" w:styleId="30">
    <w:name w:val="Заголовок 3 Знак"/>
    <w:link w:val="3"/>
    <w:rsid w:val="0014095D"/>
    <w:rPr>
      <w:rFonts w:ascii="XO Thames" w:hAnsi="XO Thames"/>
      <w:b/>
      <w:sz w:val="26"/>
    </w:rPr>
  </w:style>
  <w:style w:type="paragraph" w:styleId="a3">
    <w:name w:val="No Spacing"/>
    <w:link w:val="a4"/>
    <w:rsid w:val="0014095D"/>
    <w:pPr>
      <w:spacing w:after="0" w:line="240" w:lineRule="auto"/>
    </w:pPr>
    <w:rPr>
      <w:rFonts w:ascii="Times New Roman" w:hAnsi="Times New Roman"/>
      <w:sz w:val="24"/>
    </w:rPr>
  </w:style>
  <w:style w:type="character" w:customStyle="1" w:styleId="a4">
    <w:name w:val="Без интервала Знак"/>
    <w:link w:val="a3"/>
    <w:rsid w:val="0014095D"/>
    <w:rPr>
      <w:rFonts w:ascii="Times New Roman" w:hAnsi="Times New Roman"/>
      <w:sz w:val="24"/>
    </w:rPr>
  </w:style>
  <w:style w:type="paragraph" w:customStyle="1" w:styleId="12">
    <w:name w:val="Выделение1"/>
    <w:link w:val="a5"/>
    <w:rsid w:val="0014095D"/>
    <w:rPr>
      <w:i/>
    </w:rPr>
  </w:style>
  <w:style w:type="character" w:styleId="a5">
    <w:name w:val="Emphasis"/>
    <w:link w:val="12"/>
    <w:rsid w:val="0014095D"/>
    <w:rPr>
      <w:i/>
    </w:rPr>
  </w:style>
  <w:style w:type="paragraph" w:styleId="a6">
    <w:name w:val="Balloon Text"/>
    <w:basedOn w:val="a"/>
    <w:link w:val="a7"/>
    <w:rsid w:val="0014095D"/>
    <w:pPr>
      <w:spacing w:after="0" w:line="240" w:lineRule="auto"/>
    </w:pPr>
    <w:rPr>
      <w:rFonts w:ascii="Tahoma" w:hAnsi="Tahoma"/>
      <w:sz w:val="16"/>
    </w:rPr>
  </w:style>
  <w:style w:type="character" w:customStyle="1" w:styleId="a7">
    <w:name w:val="Текст выноски Знак"/>
    <w:basedOn w:val="1"/>
    <w:link w:val="a6"/>
    <w:rsid w:val="0014095D"/>
    <w:rPr>
      <w:rFonts w:ascii="Tahoma" w:hAnsi="Tahoma"/>
      <w:sz w:val="16"/>
    </w:rPr>
  </w:style>
  <w:style w:type="paragraph" w:styleId="a8">
    <w:name w:val="List Paragraph"/>
    <w:basedOn w:val="a"/>
    <w:link w:val="a9"/>
    <w:rsid w:val="0014095D"/>
    <w:pPr>
      <w:ind w:left="720"/>
      <w:contextualSpacing/>
    </w:pPr>
  </w:style>
  <w:style w:type="character" w:customStyle="1" w:styleId="a9">
    <w:name w:val="Абзац списка Знак"/>
    <w:basedOn w:val="1"/>
    <w:link w:val="a8"/>
    <w:rsid w:val="0014095D"/>
  </w:style>
  <w:style w:type="paragraph" w:styleId="31">
    <w:name w:val="toc 3"/>
    <w:next w:val="a"/>
    <w:link w:val="32"/>
    <w:uiPriority w:val="39"/>
    <w:rsid w:val="0014095D"/>
    <w:pPr>
      <w:ind w:left="400"/>
    </w:pPr>
    <w:rPr>
      <w:rFonts w:ascii="XO Thames" w:hAnsi="XO Thames"/>
      <w:sz w:val="28"/>
    </w:rPr>
  </w:style>
  <w:style w:type="character" w:customStyle="1" w:styleId="32">
    <w:name w:val="Оглавление 3 Знак"/>
    <w:link w:val="31"/>
    <w:rsid w:val="0014095D"/>
    <w:rPr>
      <w:rFonts w:ascii="XO Thames" w:hAnsi="XO Thames"/>
      <w:sz w:val="28"/>
    </w:rPr>
  </w:style>
  <w:style w:type="character" w:customStyle="1" w:styleId="50">
    <w:name w:val="Заголовок 5 Знак"/>
    <w:link w:val="5"/>
    <w:rsid w:val="0014095D"/>
    <w:rPr>
      <w:rFonts w:ascii="XO Thames" w:hAnsi="XO Thames"/>
      <w:b/>
      <w:sz w:val="22"/>
    </w:rPr>
  </w:style>
  <w:style w:type="character" w:customStyle="1" w:styleId="11">
    <w:name w:val="Заголовок 1 Знак"/>
    <w:basedOn w:val="1"/>
    <w:link w:val="10"/>
    <w:rsid w:val="0014095D"/>
    <w:rPr>
      <w:rFonts w:ascii="Times New Roman" w:hAnsi="Times New Roman"/>
      <w:b/>
      <w:sz w:val="48"/>
    </w:rPr>
  </w:style>
  <w:style w:type="paragraph" w:customStyle="1" w:styleId="13">
    <w:name w:val="Гиперссылка1"/>
    <w:basedOn w:val="14"/>
    <w:link w:val="aa"/>
    <w:rsid w:val="0014095D"/>
    <w:rPr>
      <w:color w:val="0000FF" w:themeColor="hyperlink"/>
      <w:u w:val="single"/>
    </w:rPr>
  </w:style>
  <w:style w:type="character" w:styleId="aa">
    <w:name w:val="Hyperlink"/>
    <w:basedOn w:val="a0"/>
    <w:link w:val="13"/>
    <w:rsid w:val="0014095D"/>
    <w:rPr>
      <w:color w:val="0000FF" w:themeColor="hyperlink"/>
      <w:u w:val="single"/>
    </w:rPr>
  </w:style>
  <w:style w:type="paragraph" w:customStyle="1" w:styleId="Footnote">
    <w:name w:val="Footnote"/>
    <w:link w:val="Footnote0"/>
    <w:rsid w:val="0014095D"/>
    <w:pPr>
      <w:ind w:firstLine="851"/>
      <w:jc w:val="both"/>
    </w:pPr>
    <w:rPr>
      <w:rFonts w:ascii="XO Thames" w:hAnsi="XO Thames"/>
    </w:rPr>
  </w:style>
  <w:style w:type="character" w:customStyle="1" w:styleId="Footnote0">
    <w:name w:val="Footnote"/>
    <w:link w:val="Footnote"/>
    <w:rsid w:val="0014095D"/>
    <w:rPr>
      <w:rFonts w:ascii="XO Thames" w:hAnsi="XO Thames"/>
      <w:sz w:val="22"/>
    </w:rPr>
  </w:style>
  <w:style w:type="paragraph" w:styleId="15">
    <w:name w:val="toc 1"/>
    <w:next w:val="a"/>
    <w:link w:val="16"/>
    <w:uiPriority w:val="39"/>
    <w:rsid w:val="0014095D"/>
    <w:rPr>
      <w:rFonts w:ascii="XO Thames" w:hAnsi="XO Thames"/>
      <w:b/>
      <w:sz w:val="28"/>
    </w:rPr>
  </w:style>
  <w:style w:type="character" w:customStyle="1" w:styleId="16">
    <w:name w:val="Оглавление 1 Знак"/>
    <w:link w:val="15"/>
    <w:rsid w:val="0014095D"/>
    <w:rPr>
      <w:rFonts w:ascii="XO Thames" w:hAnsi="XO Thames"/>
      <w:b/>
      <w:sz w:val="28"/>
    </w:rPr>
  </w:style>
  <w:style w:type="paragraph" w:customStyle="1" w:styleId="HeaderandFooter">
    <w:name w:val="Header and Footer"/>
    <w:link w:val="HeaderandFooter0"/>
    <w:rsid w:val="0014095D"/>
    <w:pPr>
      <w:spacing w:line="240" w:lineRule="auto"/>
      <w:jc w:val="both"/>
    </w:pPr>
    <w:rPr>
      <w:rFonts w:ascii="XO Thames" w:hAnsi="XO Thames"/>
      <w:sz w:val="20"/>
    </w:rPr>
  </w:style>
  <w:style w:type="character" w:customStyle="1" w:styleId="HeaderandFooter0">
    <w:name w:val="Header and Footer"/>
    <w:link w:val="HeaderandFooter"/>
    <w:rsid w:val="0014095D"/>
    <w:rPr>
      <w:rFonts w:ascii="XO Thames" w:hAnsi="XO Thames"/>
      <w:sz w:val="20"/>
    </w:rPr>
  </w:style>
  <w:style w:type="paragraph" w:customStyle="1" w:styleId="FontStyle31">
    <w:name w:val="Font Style31"/>
    <w:link w:val="FontStyle310"/>
    <w:rsid w:val="0014095D"/>
    <w:rPr>
      <w:rFonts w:ascii="Times New Roman" w:hAnsi="Times New Roman"/>
      <w:b/>
      <w:sz w:val="30"/>
    </w:rPr>
  </w:style>
  <w:style w:type="character" w:customStyle="1" w:styleId="FontStyle310">
    <w:name w:val="Font Style31"/>
    <w:link w:val="FontStyle31"/>
    <w:rsid w:val="0014095D"/>
    <w:rPr>
      <w:rFonts w:ascii="Times New Roman" w:hAnsi="Times New Roman"/>
      <w:b/>
      <w:sz w:val="30"/>
    </w:rPr>
  </w:style>
  <w:style w:type="paragraph" w:styleId="ab">
    <w:name w:val="Normal (Web)"/>
    <w:basedOn w:val="a"/>
    <w:link w:val="ac"/>
    <w:rsid w:val="0014095D"/>
    <w:pPr>
      <w:spacing w:beforeAutospacing="1" w:afterAutospacing="1" w:line="240" w:lineRule="auto"/>
    </w:pPr>
    <w:rPr>
      <w:rFonts w:ascii="Times New Roman" w:hAnsi="Times New Roman"/>
      <w:sz w:val="24"/>
    </w:rPr>
  </w:style>
  <w:style w:type="character" w:customStyle="1" w:styleId="ac">
    <w:name w:val="Обычный (веб) Знак"/>
    <w:basedOn w:val="1"/>
    <w:link w:val="ab"/>
    <w:rsid w:val="0014095D"/>
    <w:rPr>
      <w:rFonts w:ascii="Times New Roman" w:hAnsi="Times New Roman"/>
      <w:sz w:val="24"/>
    </w:rPr>
  </w:style>
  <w:style w:type="paragraph" w:styleId="9">
    <w:name w:val="toc 9"/>
    <w:next w:val="a"/>
    <w:link w:val="90"/>
    <w:uiPriority w:val="39"/>
    <w:rsid w:val="0014095D"/>
    <w:pPr>
      <w:ind w:left="1600"/>
    </w:pPr>
    <w:rPr>
      <w:rFonts w:ascii="XO Thames" w:hAnsi="XO Thames"/>
      <w:sz w:val="28"/>
    </w:rPr>
  </w:style>
  <w:style w:type="character" w:customStyle="1" w:styleId="90">
    <w:name w:val="Оглавление 9 Знак"/>
    <w:link w:val="9"/>
    <w:rsid w:val="0014095D"/>
    <w:rPr>
      <w:rFonts w:ascii="XO Thames" w:hAnsi="XO Thames"/>
      <w:sz w:val="28"/>
    </w:rPr>
  </w:style>
  <w:style w:type="paragraph" w:styleId="8">
    <w:name w:val="toc 8"/>
    <w:next w:val="a"/>
    <w:link w:val="80"/>
    <w:uiPriority w:val="39"/>
    <w:rsid w:val="0014095D"/>
    <w:pPr>
      <w:ind w:left="1400"/>
    </w:pPr>
    <w:rPr>
      <w:rFonts w:ascii="XO Thames" w:hAnsi="XO Thames"/>
      <w:sz w:val="28"/>
    </w:rPr>
  </w:style>
  <w:style w:type="character" w:customStyle="1" w:styleId="80">
    <w:name w:val="Оглавление 8 Знак"/>
    <w:link w:val="8"/>
    <w:rsid w:val="0014095D"/>
    <w:rPr>
      <w:rFonts w:ascii="XO Thames" w:hAnsi="XO Thames"/>
      <w:sz w:val="28"/>
    </w:rPr>
  </w:style>
  <w:style w:type="paragraph" w:customStyle="1" w:styleId="heading">
    <w:name w:val="heading"/>
    <w:basedOn w:val="a"/>
    <w:link w:val="heading0"/>
    <w:rsid w:val="0014095D"/>
    <w:pPr>
      <w:spacing w:beforeAutospacing="1" w:afterAutospacing="1" w:line="240" w:lineRule="auto"/>
    </w:pPr>
    <w:rPr>
      <w:rFonts w:ascii="Times New Roman" w:hAnsi="Times New Roman"/>
      <w:sz w:val="24"/>
    </w:rPr>
  </w:style>
  <w:style w:type="character" w:customStyle="1" w:styleId="heading0">
    <w:name w:val="heading"/>
    <w:basedOn w:val="1"/>
    <w:link w:val="heading"/>
    <w:rsid w:val="0014095D"/>
    <w:rPr>
      <w:rFonts w:ascii="Times New Roman" w:hAnsi="Times New Roman"/>
      <w:sz w:val="24"/>
    </w:rPr>
  </w:style>
  <w:style w:type="paragraph" w:styleId="51">
    <w:name w:val="toc 5"/>
    <w:next w:val="a"/>
    <w:link w:val="52"/>
    <w:uiPriority w:val="39"/>
    <w:rsid w:val="0014095D"/>
    <w:pPr>
      <w:ind w:left="800"/>
    </w:pPr>
    <w:rPr>
      <w:rFonts w:ascii="XO Thames" w:hAnsi="XO Thames"/>
      <w:sz w:val="28"/>
    </w:rPr>
  </w:style>
  <w:style w:type="character" w:customStyle="1" w:styleId="52">
    <w:name w:val="Оглавление 5 Знак"/>
    <w:link w:val="51"/>
    <w:rsid w:val="0014095D"/>
    <w:rPr>
      <w:rFonts w:ascii="XO Thames" w:hAnsi="XO Thames"/>
      <w:sz w:val="28"/>
    </w:rPr>
  </w:style>
  <w:style w:type="paragraph" w:styleId="ad">
    <w:name w:val="Subtitle"/>
    <w:next w:val="a"/>
    <w:link w:val="ae"/>
    <w:uiPriority w:val="11"/>
    <w:qFormat/>
    <w:rsid w:val="0014095D"/>
    <w:pPr>
      <w:jc w:val="both"/>
    </w:pPr>
    <w:rPr>
      <w:rFonts w:ascii="XO Thames" w:hAnsi="XO Thames"/>
      <w:i/>
      <w:sz w:val="24"/>
    </w:rPr>
  </w:style>
  <w:style w:type="character" w:customStyle="1" w:styleId="ae">
    <w:name w:val="Подзаголовок Знак"/>
    <w:link w:val="ad"/>
    <w:rsid w:val="0014095D"/>
    <w:rPr>
      <w:rFonts w:ascii="XO Thames" w:hAnsi="XO Thames"/>
      <w:i/>
      <w:sz w:val="24"/>
    </w:rPr>
  </w:style>
  <w:style w:type="paragraph" w:customStyle="1" w:styleId="14">
    <w:name w:val="Основной шрифт абзаца1"/>
    <w:link w:val="af"/>
    <w:rsid w:val="0014095D"/>
  </w:style>
  <w:style w:type="paragraph" w:styleId="af">
    <w:name w:val="Title"/>
    <w:next w:val="a"/>
    <w:link w:val="af0"/>
    <w:uiPriority w:val="10"/>
    <w:qFormat/>
    <w:rsid w:val="0014095D"/>
    <w:pPr>
      <w:spacing w:before="567" w:after="567"/>
      <w:jc w:val="center"/>
    </w:pPr>
    <w:rPr>
      <w:rFonts w:ascii="XO Thames" w:hAnsi="XO Thames"/>
      <w:b/>
      <w:caps/>
      <w:sz w:val="40"/>
    </w:rPr>
  </w:style>
  <w:style w:type="character" w:customStyle="1" w:styleId="af0">
    <w:name w:val="Название Знак"/>
    <w:link w:val="af"/>
    <w:rsid w:val="0014095D"/>
    <w:rPr>
      <w:rFonts w:ascii="XO Thames" w:hAnsi="XO Thames"/>
      <w:b/>
      <w:caps/>
      <w:sz w:val="40"/>
    </w:rPr>
  </w:style>
  <w:style w:type="character" w:customStyle="1" w:styleId="40">
    <w:name w:val="Заголовок 4 Знак"/>
    <w:link w:val="4"/>
    <w:rsid w:val="0014095D"/>
    <w:rPr>
      <w:rFonts w:ascii="XO Thames" w:hAnsi="XO Thames"/>
      <w:b/>
      <w:sz w:val="24"/>
    </w:rPr>
  </w:style>
  <w:style w:type="character" w:customStyle="1" w:styleId="20">
    <w:name w:val="Заголовок 2 Знак"/>
    <w:link w:val="2"/>
    <w:rsid w:val="0014095D"/>
    <w:rPr>
      <w:rFonts w:ascii="XO Thames" w:hAnsi="XO Thames"/>
      <w:b/>
      <w:sz w:val="28"/>
    </w:rPr>
  </w:style>
  <w:style w:type="table" w:styleId="af1">
    <w:name w:val="Table Grid"/>
    <w:basedOn w:val="a1"/>
    <w:rsid w:val="001409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
    <w:uiPriority w:val="9"/>
    <w:qFormat/>
    <w:rsid w:val="00111FA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Heading 1 Char"/>
    <w:basedOn w:val="a0"/>
    <w:link w:val="10"/>
    <w:uiPriority w:val="9"/>
    <w:rsid w:val="00111FAE"/>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yperlink" Target="http://murmansport.ru" TargetMode="Externa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9696</Words>
  <Characters>55271</Characters>
  <Application>Microsoft Office Word</Application>
  <DocSecurity>0</DocSecurity>
  <Lines>460</Lines>
  <Paragraphs>129</Paragraphs>
  <ScaleCrop>false</ScaleCrop>
  <Company/>
  <LinksUpToDate>false</LinksUpToDate>
  <CharactersWithSpaces>64838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16</cp:lastModifiedBy>
  <cp:revision>3</cp:revision>
  <dcterms:created xsi:type="dcterms:W3CDTF">2024-10-12T13:38:00Z</dcterms:created>
  <dcterms:modified xsi:type="dcterms:W3CDTF">2024-10-14T03:32:00Z</dcterms:modified>
</cp:coreProperties>
</file>